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86" w:rsidRDefault="003E7554" w:rsidP="003E7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54">
        <w:rPr>
          <w:rFonts w:ascii="Times New Roman" w:hAnsi="Times New Roman" w:cs="Times New Roman"/>
          <w:b/>
          <w:sz w:val="28"/>
          <w:szCs w:val="28"/>
        </w:rPr>
        <w:t>Оптимальное методическое обеспечение учебного занятия</w:t>
      </w:r>
    </w:p>
    <w:p w:rsidR="001B74C0" w:rsidRDefault="001B74C0" w:rsidP="001B7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3F1">
        <w:rPr>
          <w:rFonts w:ascii="Times New Roman" w:hAnsi="Times New Roman" w:cs="Times New Roman"/>
          <w:sz w:val="28"/>
          <w:szCs w:val="28"/>
        </w:rPr>
        <w:t xml:space="preserve">В Кодексе Республики Беларусь об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(ст. 196) </w:t>
      </w:r>
      <w:r w:rsidRPr="00BC63F1">
        <w:rPr>
          <w:rFonts w:ascii="Times New Roman" w:hAnsi="Times New Roman" w:cs="Times New Roman"/>
          <w:sz w:val="28"/>
          <w:szCs w:val="28"/>
        </w:rPr>
        <w:t>сказано: «</w:t>
      </w:r>
      <w:r w:rsidRPr="00BC63F1">
        <w:rPr>
          <w:rFonts w:ascii="Times New Roman" w:hAnsi="Times New Roman" w:cs="Times New Roman"/>
          <w:i/>
          <w:sz w:val="28"/>
          <w:szCs w:val="28"/>
        </w:rPr>
        <w:t>Основной формой организации образовательного процесса при реализации  образовательных программ среднего специального образования является учебное занятие: урок, лекция, курсовое проектирование, семинарское, лабораторное, практическое и иное занятие</w:t>
      </w:r>
      <w:r w:rsidRPr="00BC63F1">
        <w:rPr>
          <w:rFonts w:ascii="Times New Roman" w:hAnsi="Times New Roman" w:cs="Times New Roman"/>
          <w:sz w:val="28"/>
          <w:szCs w:val="28"/>
        </w:rPr>
        <w:t>».</w:t>
      </w:r>
    </w:p>
    <w:p w:rsidR="001B74C0" w:rsidRDefault="001B74C0" w:rsidP="001B7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Вопросы, которые часто мы задаем себе перед проведением учебного занятия:</w:t>
      </w:r>
    </w:p>
    <w:p w:rsidR="001B74C0" w:rsidRDefault="001B74C0" w:rsidP="001B7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Как эффективно построить учебное занятие?</w:t>
      </w:r>
    </w:p>
    <w:p w:rsidR="001B74C0" w:rsidRDefault="001B74C0" w:rsidP="001B7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Как добиться результата?</w:t>
      </w:r>
    </w:p>
    <w:p w:rsidR="001B74C0" w:rsidRDefault="001B74C0" w:rsidP="001B7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Как быть успешным самому и как обеспечить успех учащимся?</w:t>
      </w:r>
    </w:p>
    <w:p w:rsidR="001B74C0" w:rsidRDefault="001B74C0" w:rsidP="001B7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Учебное занятие – это видимая часть работы преподавателя. Она фиксируется в документах (учебный журнал, ведомость, зачетная книжка и т.д.), проявляется в отношении учащихся к учебной дисциплине, к самому преподавателю, в отзывах родителей, формировании имиджа учреждения образования.</w:t>
      </w:r>
    </w:p>
    <w:p w:rsidR="001B74C0" w:rsidRDefault="001B74C0" w:rsidP="001B74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Дидактический пятиугольник</w:t>
      </w:r>
    </w:p>
    <w:p w:rsidR="001B74C0" w:rsidRDefault="001C70AF" w:rsidP="001B74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54.2pt;margin-top:14.65pt;width:156.75pt;height:30.75pt;z-index:251665408">
            <v:textbox>
              <w:txbxContent>
                <w:p w:rsidR="001B74C0" w:rsidRPr="00E92E89" w:rsidRDefault="001B74C0" w:rsidP="001B74C0">
                  <w:pPr>
                    <w:jc w:val="center"/>
                    <w:rPr>
                      <w:sz w:val="24"/>
                      <w:szCs w:val="24"/>
                    </w:rPr>
                  </w:pPr>
                  <w:r w:rsidRPr="00E92E89">
                    <w:rPr>
                      <w:sz w:val="24"/>
                      <w:szCs w:val="24"/>
                    </w:rPr>
                    <w:t>Методы обучения</w:t>
                  </w:r>
                </w:p>
              </w:txbxContent>
            </v:textbox>
          </v:rect>
        </w:pict>
      </w:r>
    </w:p>
    <w:p w:rsidR="001B74C0" w:rsidRDefault="001B74C0" w:rsidP="001B74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1B74C0" w:rsidRDefault="001C70AF" w:rsidP="001B74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115.95pt;margin-top:8.4pt;width:231.75pt;height:147pt;z-index:251660288" fillcolor="black">
            <v:fill r:id="rId7" o:title="20%" type="pattern"/>
          </v:shape>
        </w:pict>
      </w:r>
    </w:p>
    <w:p w:rsidR="001B74C0" w:rsidRDefault="001B74C0" w:rsidP="001B74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1B74C0" w:rsidRDefault="001B74C0" w:rsidP="001B74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74C0" w:rsidRDefault="001C70AF" w:rsidP="001B74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23.45pt;margin-top:10.6pt;width:224.25pt;height:.05pt;z-index:251666432" o:connectortype="straight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51.45pt;margin-top:10.6pt;width:134.25pt;height:36pt;z-index:251662336">
            <v:textbox>
              <w:txbxContent>
                <w:p w:rsidR="001B74C0" w:rsidRDefault="001B74C0" w:rsidP="001B74C0">
                  <w:r>
                    <w:t>Конечный результат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-4.05pt;margin-top:10.6pt;width:120pt;height:36pt;z-index:251661312">
            <v:textbox>
              <w:txbxContent>
                <w:p w:rsidR="001B74C0" w:rsidRDefault="001B74C0" w:rsidP="001B74C0">
                  <w:r>
                    <w:t>Триединая цель</w:t>
                  </w:r>
                </w:p>
              </w:txbxContent>
            </v:textbox>
          </v:rect>
        </w:pict>
      </w:r>
    </w:p>
    <w:p w:rsidR="001B74C0" w:rsidRDefault="001B74C0" w:rsidP="001B74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74C0" w:rsidRDefault="001B74C0" w:rsidP="001B74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74C0" w:rsidRDefault="001B74C0" w:rsidP="001B74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74C0" w:rsidRDefault="001B74C0" w:rsidP="001B74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74C0" w:rsidRDefault="001C70AF" w:rsidP="001B74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03.45pt;margin-top:7.3pt;width:2in;height:33.75pt;z-index:251663360">
            <v:textbox>
              <w:txbxContent>
                <w:p w:rsidR="001B74C0" w:rsidRDefault="001B74C0" w:rsidP="001B74C0">
                  <w:r>
                    <w:t>Средства обучения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24.45pt;margin-top:7.3pt;width:129.75pt;height:51pt;z-index:251664384">
            <v:textbox>
              <w:txbxContent>
                <w:p w:rsidR="001B74C0" w:rsidRDefault="001B74C0" w:rsidP="001B74C0">
                  <w:r>
                    <w:t>Формы организации познавательной  деятельности</w:t>
                  </w:r>
                </w:p>
              </w:txbxContent>
            </v:textbox>
          </v:rect>
        </w:pict>
      </w:r>
    </w:p>
    <w:p w:rsidR="001B74C0" w:rsidRDefault="001B74C0" w:rsidP="001B74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74C0" w:rsidRDefault="001B74C0" w:rsidP="001B74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74C0" w:rsidRDefault="001B74C0" w:rsidP="001B74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74C0" w:rsidRDefault="001B74C0" w:rsidP="001B7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C0" w:rsidRDefault="001B74C0" w:rsidP="001B7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C0" w:rsidRDefault="001B74C0" w:rsidP="001B7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C0" w:rsidRDefault="001B74C0" w:rsidP="001B7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C0" w:rsidRDefault="001B74C0" w:rsidP="001B7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C0" w:rsidRPr="00347E97" w:rsidRDefault="001B74C0" w:rsidP="006D09B2">
      <w:pPr>
        <w:jc w:val="center"/>
        <w:rPr>
          <w:rFonts w:ascii="Times New Roman" w:hAnsi="Times New Roman" w:cs="Times New Roman"/>
        </w:rPr>
      </w:pPr>
      <w:r w:rsidRPr="00347E97">
        <w:rPr>
          <w:rFonts w:ascii="Times New Roman" w:hAnsi="Times New Roman" w:cs="Times New Roman"/>
          <w:b/>
          <w:sz w:val="28"/>
          <w:szCs w:val="28"/>
        </w:rPr>
        <w:lastRenderedPageBreak/>
        <w:t>Новые подходы к обучению</w:t>
      </w:r>
    </w:p>
    <w:tbl>
      <w:tblPr>
        <w:tblW w:w="99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21"/>
        <w:gridCol w:w="3322"/>
        <w:gridCol w:w="3322"/>
      </w:tblGrid>
      <w:tr w:rsidR="001B74C0" w:rsidRPr="005E1EFC" w:rsidTr="00A94EF7">
        <w:trPr>
          <w:trHeight w:val="39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>ТРАДИЦИОННЫЕ ПОДХОДЫ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>НОВЫЕ ПОДХОДЫ</w:t>
            </w:r>
          </w:p>
        </w:tc>
      </w:tr>
      <w:tr w:rsidR="001B74C0" w:rsidRPr="005E1EFC" w:rsidTr="00A94EF7">
        <w:trPr>
          <w:trHeight w:val="1334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Default="001B74C0" w:rsidP="00A94EF7">
            <w:pPr>
              <w:jc w:val="center"/>
              <w:rPr>
                <w:rStyle w:val="10TimesNewRoman9pt"/>
                <w:rFonts w:eastAsia="Arial"/>
                <w:b w:val="0"/>
                <w:sz w:val="28"/>
                <w:szCs w:val="28"/>
              </w:rPr>
            </w:pPr>
          </w:p>
          <w:p w:rsidR="001B74C0" w:rsidRPr="00347E97" w:rsidRDefault="001C70AF" w:rsidP="00A94EF7">
            <w:pPr>
              <w:jc w:val="center"/>
            </w:pPr>
            <w:r w:rsidRPr="001C70A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33" type="#_x0000_t66" style="position:absolute;left:0;text-align:left;margin-left:145.3pt;margin-top:10.3pt;width:35.7pt;height:18.1pt;z-index:251668480"/>
              </w:pict>
            </w:r>
            <w:r w:rsidR="001B74C0" w:rsidRPr="00347E97">
              <w:rPr>
                <w:rStyle w:val="10TimesNewRoman9pt"/>
                <w:rFonts w:eastAsia="Arial"/>
                <w:b w:val="0"/>
                <w:sz w:val="24"/>
                <w:szCs w:val="24"/>
              </w:rPr>
              <w:t>Подготовить</w:t>
            </w:r>
          </w:p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47E97">
              <w:rPr>
                <w:rFonts w:ascii="Times New Roman" w:hAnsi="Times New Roman" w:cs="Times New Roman"/>
              </w:rPr>
              <w:t>бразованного</w:t>
            </w:r>
          </w:p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7">
              <w:rPr>
                <w:rFonts w:ascii="Times New Roman" w:hAnsi="Times New Roman" w:cs="Times New Roman"/>
              </w:rPr>
              <w:t xml:space="preserve"> человека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Default="001B74C0" w:rsidP="00A9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4C0" w:rsidRPr="00347E97" w:rsidRDefault="001C70AF" w:rsidP="00A94EF7">
            <w:pPr>
              <w:jc w:val="center"/>
              <w:rPr>
                <w:rFonts w:ascii="Times New Roman" w:hAnsi="Times New Roman" w:cs="Times New Roman"/>
              </w:rPr>
            </w:pPr>
            <w:r w:rsidRPr="001C70A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4" type="#_x0000_t66" style="position:absolute;left:0;text-align:left;margin-left:150.7pt;margin-top:9.8pt;width:30.85pt;height:18.1pt;rotation:180;z-index:251669504"/>
              </w:pict>
            </w:r>
            <w:r w:rsidR="001B74C0" w:rsidRPr="00347E97">
              <w:rPr>
                <w:rFonts w:ascii="Times New Roman" w:hAnsi="Times New Roman" w:cs="Times New Roman"/>
              </w:rPr>
              <w:t>главные цели</w:t>
            </w:r>
          </w:p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7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>Подготовить высоко</w:t>
            </w:r>
            <w:r w:rsidRPr="00347E97">
              <w:rPr>
                <w:rFonts w:ascii="Times New Roman" w:hAnsi="Times New Roman" w:cs="Times New Roman"/>
              </w:rPr>
              <w:softHyphen/>
              <w:t xml:space="preserve">образованную личность, способную думать </w:t>
            </w:r>
            <w:r w:rsidRPr="00347E97">
              <w:rPr>
                <w:rFonts w:ascii="Times New Roman" w:hAnsi="Times New Roman" w:cs="Times New Roman"/>
                <w:b/>
              </w:rPr>
              <w:t xml:space="preserve"> </w:t>
            </w:r>
            <w:r w:rsidRPr="00347E97">
              <w:rPr>
                <w:rFonts w:ascii="Times New Roman" w:hAnsi="Times New Roman" w:cs="Times New Roman"/>
              </w:rPr>
              <w:t xml:space="preserve">самостоятельно и самостоятельно </w:t>
            </w:r>
          </w:p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>приобретать знания</w:t>
            </w:r>
          </w:p>
        </w:tc>
      </w:tr>
      <w:tr w:rsidR="001B74C0" w:rsidRPr="005E1EFC" w:rsidTr="00A94EF7">
        <w:trPr>
          <w:trHeight w:val="1392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</w:p>
          <w:p w:rsidR="001B74C0" w:rsidRDefault="001C70AF" w:rsidP="00A94EF7">
            <w:pPr>
              <w:jc w:val="center"/>
              <w:rPr>
                <w:rFonts w:ascii="Times New Roman" w:hAnsi="Times New Roman" w:cs="Times New Roman"/>
              </w:rPr>
            </w:pPr>
            <w:r w:rsidRPr="001C70AF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</w:rPr>
              <w:pict>
                <v:shape id="_x0000_s1035" type="#_x0000_t66" style="position:absolute;left:0;text-align:left;margin-left:145.3pt;margin-top:10.8pt;width:35.7pt;height:18.1pt;z-index:251670528"/>
              </w:pict>
            </w:r>
            <w:r w:rsidR="001B74C0" w:rsidRPr="00347E97">
              <w:rPr>
                <w:rFonts w:ascii="Times New Roman" w:hAnsi="Times New Roman" w:cs="Times New Roman"/>
              </w:rPr>
              <w:t>С</w:t>
            </w:r>
            <w:r w:rsidR="001B74C0">
              <w:rPr>
                <w:rFonts w:ascii="Times New Roman" w:hAnsi="Times New Roman" w:cs="Times New Roman"/>
              </w:rPr>
              <w:t xml:space="preserve">формировать у учащихся знания, </w:t>
            </w:r>
          </w:p>
          <w:p w:rsidR="001B74C0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 xml:space="preserve"> умения и навыки </w:t>
            </w:r>
          </w:p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>(ЗУН)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</w:p>
          <w:p w:rsidR="001B74C0" w:rsidRPr="00347E97" w:rsidRDefault="001C70AF" w:rsidP="00A94EF7">
            <w:pPr>
              <w:jc w:val="center"/>
              <w:rPr>
                <w:rFonts w:ascii="Times New Roman" w:hAnsi="Times New Roman" w:cs="Times New Roman"/>
              </w:rPr>
            </w:pPr>
            <w:r w:rsidRPr="001C70A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6" type="#_x0000_t66" style="position:absolute;left:0;text-align:left;margin-left:150.75pt;margin-top:10.8pt;width:30.85pt;height:18.1pt;rotation:180;z-index:251671552"/>
              </w:pict>
            </w:r>
            <w:r w:rsidR="001B74C0" w:rsidRPr="00347E97">
              <w:rPr>
                <w:rFonts w:ascii="Times New Roman" w:hAnsi="Times New Roman" w:cs="Times New Roman"/>
              </w:rPr>
              <w:t>обобщающие</w:t>
            </w:r>
          </w:p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>(дидактические)</w:t>
            </w:r>
          </w:p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>Научить применять зна</w:t>
            </w:r>
            <w:r>
              <w:rPr>
                <w:rFonts w:ascii="Times New Roman" w:hAnsi="Times New Roman" w:cs="Times New Roman"/>
              </w:rPr>
              <w:t xml:space="preserve">ния, рассуждать, высказывать  </w:t>
            </w:r>
          </w:p>
          <w:p w:rsidR="001B74C0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 xml:space="preserve">свои мысли, обобщать, </w:t>
            </w:r>
          </w:p>
          <w:p w:rsidR="001B74C0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7E97">
              <w:rPr>
                <w:rFonts w:ascii="Times New Roman" w:hAnsi="Times New Roman" w:cs="Times New Roman"/>
              </w:rPr>
              <w:t xml:space="preserve">делать выводы, т. е. (ЗУН + </w:t>
            </w:r>
            <w:proofErr w:type="gramEnd"/>
          </w:p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>+ культура изложения)</w:t>
            </w:r>
          </w:p>
        </w:tc>
      </w:tr>
      <w:tr w:rsidR="001B74C0" w:rsidRPr="005E1EFC" w:rsidTr="00A94EF7">
        <w:trPr>
          <w:trHeight w:val="52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347E97" w:rsidRDefault="001C70AF" w:rsidP="00A9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7" type="#_x0000_t66" style="position:absolute;left:0;text-align:left;margin-left:145.3pt;margin-top:8.3pt;width:35.7pt;height:18.1pt;z-index:251672576;mso-position-horizontal-relative:text;mso-position-vertical-relative:text"/>
              </w:pict>
            </w:r>
            <w:r w:rsidR="001B74C0">
              <w:rPr>
                <w:rFonts w:ascii="Times New Roman" w:hAnsi="Times New Roman" w:cs="Times New Roman"/>
              </w:rPr>
              <w:t>О</w:t>
            </w:r>
            <w:r w:rsidR="001B74C0" w:rsidRPr="00347E97">
              <w:rPr>
                <w:rFonts w:ascii="Times New Roman" w:hAnsi="Times New Roman" w:cs="Times New Roman"/>
              </w:rPr>
              <w:t>бучающий</w:t>
            </w:r>
            <w:r w:rsidR="001B74C0" w:rsidRPr="00347E97">
              <w:rPr>
                <w:rStyle w:val="10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Default="001C70AF" w:rsidP="00A9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8" type="#_x0000_t66" style="position:absolute;left:0;text-align:left;margin-left:150.7pt;margin-top:8.25pt;width:35.7pt;height:18.1pt;rotation:180;z-index:251673600;mso-position-horizontal-relative:text;mso-position-vertical-relative:text"/>
              </w:pict>
            </w:r>
            <w:r w:rsidR="001B74C0">
              <w:rPr>
                <w:rFonts w:ascii="Times New Roman" w:hAnsi="Times New Roman" w:cs="Times New Roman"/>
              </w:rPr>
              <w:t>способ</w:t>
            </w:r>
            <w:r w:rsidR="001B74C0" w:rsidRPr="00347E97">
              <w:rPr>
                <w:rFonts w:ascii="Times New Roman" w:hAnsi="Times New Roman" w:cs="Times New Roman"/>
              </w:rPr>
              <w:t xml:space="preserve">ы </w:t>
            </w:r>
          </w:p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>Развивающий</w:t>
            </w:r>
          </w:p>
        </w:tc>
      </w:tr>
      <w:tr w:rsidR="001B74C0" w:rsidRPr="005E1EFC" w:rsidTr="00A94EF7">
        <w:trPr>
          <w:trHeight w:val="1392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>Информационно-</w:t>
            </w:r>
          </w:p>
          <w:p w:rsidR="001B74C0" w:rsidRDefault="001C70AF" w:rsidP="00A9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9" type="#_x0000_t66" style="position:absolute;left:0;text-align:left;margin-left:145.3pt;margin-top:12pt;width:35.7pt;height:18.1pt;z-index:251674624"/>
              </w:pict>
            </w:r>
            <w:r w:rsidR="001B74C0" w:rsidRPr="00347E97">
              <w:rPr>
                <w:rFonts w:ascii="Times New Roman" w:hAnsi="Times New Roman" w:cs="Times New Roman"/>
              </w:rPr>
              <w:t xml:space="preserve">рецептивный, </w:t>
            </w:r>
          </w:p>
          <w:p w:rsidR="001B74C0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 xml:space="preserve">репродуктивный, </w:t>
            </w:r>
          </w:p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</w:p>
          <w:p w:rsidR="001B74C0" w:rsidRPr="00347E97" w:rsidRDefault="001C70AF" w:rsidP="00A9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1" type="#_x0000_t66" style="position:absolute;left:0;text-align:left;margin-left:137.95pt;margin-top:16.1pt;width:35.7pt;height:18.1pt;rotation:180;z-index:251676672"/>
              </w:pict>
            </w:r>
            <w:r w:rsidR="001B74C0" w:rsidRPr="00347E97">
              <w:rPr>
                <w:rFonts w:ascii="Times New Roman" w:hAnsi="Times New Roman" w:cs="Times New Roman"/>
              </w:rPr>
              <w:t>доминирующие</w:t>
            </w:r>
          </w:p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>методы</w:t>
            </w:r>
          </w:p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>Проблемный, частично-поисковый, исследо</w:t>
            </w:r>
            <w:r w:rsidR="00D1076E">
              <w:rPr>
                <w:rFonts w:ascii="Times New Roman" w:hAnsi="Times New Roman" w:cs="Times New Roman"/>
              </w:rPr>
              <w:t>вательский, репродуктивный, инфо</w:t>
            </w:r>
            <w:r w:rsidRPr="00347E97">
              <w:rPr>
                <w:rFonts w:ascii="Times New Roman" w:hAnsi="Times New Roman" w:cs="Times New Roman"/>
              </w:rPr>
              <w:t>рмационн</w:t>
            </w:r>
            <w:proofErr w:type="gramStart"/>
            <w:r w:rsidRPr="00347E97">
              <w:rPr>
                <w:rFonts w:ascii="Times New Roman" w:hAnsi="Times New Roman" w:cs="Times New Roman"/>
              </w:rPr>
              <w:t>о-</w:t>
            </w:r>
            <w:proofErr w:type="gramEnd"/>
            <w:r w:rsidRPr="00347E97">
              <w:rPr>
                <w:rFonts w:ascii="Times New Roman" w:hAnsi="Times New Roman" w:cs="Times New Roman"/>
              </w:rPr>
              <w:t xml:space="preserve"> рецептивный</w:t>
            </w:r>
          </w:p>
        </w:tc>
      </w:tr>
      <w:tr w:rsidR="001B74C0" w:rsidRPr="005E1EFC" w:rsidTr="00A94EF7">
        <w:trPr>
          <w:trHeight w:val="1195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 xml:space="preserve">Фронтальная, </w:t>
            </w:r>
          </w:p>
          <w:p w:rsidR="001B74C0" w:rsidRPr="00347E97" w:rsidRDefault="001C70AF" w:rsidP="00A9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0" type="#_x0000_t66" style="position:absolute;left:0;text-align:left;margin-left:145.3pt;margin-top:4.85pt;width:35.7pt;height:18.1pt;z-index:251675648"/>
              </w:pict>
            </w:r>
            <w:r w:rsidR="001B74C0" w:rsidRPr="00347E97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>формы</w:t>
            </w:r>
          </w:p>
          <w:p w:rsidR="001B74C0" w:rsidRPr="00347E97" w:rsidRDefault="001C70AF" w:rsidP="00A9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2" type="#_x0000_t66" style="position:absolute;left:0;text-align:left;margin-left:150.75pt;margin-top:4.95pt;width:35.7pt;height:18.1pt;rotation:180;z-index:251677696"/>
              </w:pict>
            </w:r>
            <w:r w:rsidR="001B74C0">
              <w:rPr>
                <w:rFonts w:ascii="Times New Roman" w:hAnsi="Times New Roman" w:cs="Times New Roman"/>
              </w:rPr>
              <w:t xml:space="preserve">организации </w:t>
            </w:r>
          </w:p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 xml:space="preserve">Парная (в парах), </w:t>
            </w:r>
          </w:p>
          <w:p w:rsidR="001B74C0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 xml:space="preserve">в малых группах, </w:t>
            </w:r>
            <w:proofErr w:type="gramStart"/>
            <w:r w:rsidRPr="00347E97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347E97">
              <w:rPr>
                <w:rFonts w:ascii="Times New Roman" w:hAnsi="Times New Roman" w:cs="Times New Roman"/>
              </w:rPr>
              <w:t xml:space="preserve">, </w:t>
            </w:r>
          </w:p>
          <w:p w:rsidR="001B74C0" w:rsidRPr="00347E97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347E97">
              <w:rPr>
                <w:rFonts w:ascii="Times New Roman" w:hAnsi="Times New Roman" w:cs="Times New Roman"/>
              </w:rPr>
              <w:t>фронтальная</w:t>
            </w:r>
          </w:p>
        </w:tc>
      </w:tr>
    </w:tbl>
    <w:p w:rsidR="001B74C0" w:rsidRDefault="001B74C0" w:rsidP="001B7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4C0" w:rsidRDefault="001B74C0" w:rsidP="001B7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9"/>
    </w:p>
    <w:p w:rsidR="00810F97" w:rsidRDefault="00810F97" w:rsidP="001B7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F97" w:rsidRDefault="00810F97" w:rsidP="001B7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F97" w:rsidRDefault="00810F97" w:rsidP="001B7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F97" w:rsidRDefault="00810F97" w:rsidP="001B7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C0" w:rsidRDefault="001B74C0" w:rsidP="001B7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B2" w:rsidRDefault="006D09B2" w:rsidP="001B7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C0" w:rsidRPr="002F5F87" w:rsidRDefault="001B74C0" w:rsidP="001B7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F87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целям у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чебного занятия</w:t>
      </w:r>
    </w:p>
    <w:p w:rsidR="001B74C0" w:rsidRPr="005E1EFC" w:rsidRDefault="001B74C0" w:rsidP="001B7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EFC">
        <w:rPr>
          <w:rFonts w:ascii="Times New Roman" w:hAnsi="Times New Roman" w:cs="Times New Roman"/>
          <w:sz w:val="28"/>
          <w:szCs w:val="28"/>
        </w:rPr>
        <w:t xml:space="preserve">В </w:t>
      </w:r>
      <w:r w:rsidR="006D09B2">
        <w:rPr>
          <w:rFonts w:ascii="Times New Roman" w:hAnsi="Times New Roman" w:cs="Times New Roman"/>
          <w:sz w:val="28"/>
          <w:szCs w:val="28"/>
        </w:rPr>
        <w:t>начале учебного занятия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определ</w:t>
      </w:r>
      <w:r w:rsidRPr="005E1EFC">
        <w:rPr>
          <w:rFonts w:ascii="Times New Roman" w:hAnsi="Times New Roman" w:cs="Times New Roman"/>
          <w:sz w:val="28"/>
          <w:szCs w:val="28"/>
        </w:rPr>
        <w:t>ить триединую цель:</w:t>
      </w:r>
    </w:p>
    <w:p w:rsidR="001B74C0" w:rsidRPr="005E1EFC" w:rsidRDefault="001B74C0" w:rsidP="001B7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EFC">
        <w:rPr>
          <w:rFonts w:ascii="Times New Roman" w:hAnsi="Times New Roman" w:cs="Times New Roman"/>
          <w:sz w:val="28"/>
          <w:szCs w:val="28"/>
        </w:rPr>
        <w:t>Триединая цель</w:t>
      </w:r>
    </w:p>
    <w:p w:rsidR="001B74C0" w:rsidRPr="005E1EFC" w:rsidRDefault="001B74C0" w:rsidP="001B7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238125"/>
            <wp:effectExtent l="19050" t="0" r="9525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4C0" w:rsidRPr="005E1EFC" w:rsidRDefault="001B74C0" w:rsidP="001B7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E1EFC">
        <w:rPr>
          <w:rFonts w:ascii="Times New Roman" w:hAnsi="Times New Roman" w:cs="Times New Roman"/>
          <w:sz w:val="28"/>
          <w:szCs w:val="28"/>
        </w:rPr>
        <w:t>об</w:t>
      </w:r>
      <w:r w:rsidR="00810F97">
        <w:rPr>
          <w:rFonts w:ascii="Times New Roman" w:hAnsi="Times New Roman" w:cs="Times New Roman"/>
          <w:sz w:val="28"/>
          <w:szCs w:val="28"/>
        </w:rPr>
        <w:t>учающая</w:t>
      </w:r>
      <w:r w:rsidRPr="005E1EFC">
        <w:rPr>
          <w:rFonts w:ascii="Times New Roman" w:hAnsi="Times New Roman" w:cs="Times New Roman"/>
          <w:sz w:val="28"/>
          <w:szCs w:val="28"/>
        </w:rPr>
        <w:tab/>
        <w:t>развивающая</w:t>
      </w:r>
      <w:r w:rsidRPr="005E1EFC">
        <w:rPr>
          <w:rFonts w:ascii="Times New Roman" w:hAnsi="Times New Roman" w:cs="Times New Roman"/>
          <w:sz w:val="28"/>
          <w:szCs w:val="28"/>
        </w:rPr>
        <w:tab/>
        <w:t>воспитывающая</w:t>
      </w:r>
    </w:p>
    <w:p w:rsidR="001B74C0" w:rsidRPr="005E1EFC" w:rsidRDefault="00810F97" w:rsidP="00E06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eastAsia="Arial Unicode MS"/>
          <w:sz w:val="28"/>
          <w:szCs w:val="28"/>
        </w:rPr>
        <w:t>Обучающая</w:t>
      </w:r>
      <w:r w:rsidR="001B74C0" w:rsidRPr="005E1EFC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1B74C0" w:rsidRPr="005E1EFC" w:rsidRDefault="001B74C0" w:rsidP="00E06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E1EFC">
        <w:rPr>
          <w:rFonts w:ascii="Times New Roman" w:hAnsi="Times New Roman" w:cs="Times New Roman"/>
          <w:sz w:val="28"/>
          <w:szCs w:val="28"/>
        </w:rPr>
        <w:t>Обеспечить и проконтролировать степень усвоения следствен</w:t>
      </w:r>
      <w:r w:rsidRPr="005E1EFC">
        <w:rPr>
          <w:rFonts w:ascii="Times New Roman" w:hAnsi="Times New Roman" w:cs="Times New Roman"/>
          <w:sz w:val="28"/>
          <w:szCs w:val="28"/>
        </w:rPr>
        <w:softHyphen/>
        <w:t xml:space="preserve">ных понятий, </w:t>
      </w:r>
      <w:r w:rsidR="00810F97">
        <w:rPr>
          <w:rFonts w:ascii="Times New Roman" w:hAnsi="Times New Roman" w:cs="Times New Roman"/>
          <w:sz w:val="28"/>
          <w:szCs w:val="28"/>
        </w:rPr>
        <w:t>входящих в содержание темы учебного занятия</w:t>
      </w:r>
      <w:r w:rsidRPr="005E1EFC">
        <w:rPr>
          <w:rFonts w:ascii="Times New Roman" w:hAnsi="Times New Roman" w:cs="Times New Roman"/>
          <w:sz w:val="28"/>
          <w:szCs w:val="28"/>
        </w:rPr>
        <w:t>.</w:t>
      </w:r>
    </w:p>
    <w:p w:rsidR="001B74C0" w:rsidRPr="005E1EFC" w:rsidRDefault="001B74C0" w:rsidP="00E06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E1EFC">
        <w:rPr>
          <w:rFonts w:ascii="Times New Roman" w:hAnsi="Times New Roman" w:cs="Times New Roman"/>
          <w:sz w:val="28"/>
          <w:szCs w:val="28"/>
        </w:rPr>
        <w:t>Сформулировать (продолжать формировать) какие-то понятия.</w:t>
      </w:r>
    </w:p>
    <w:p w:rsidR="001B74C0" w:rsidRPr="005E1EFC" w:rsidRDefault="001B74C0" w:rsidP="00E06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E1EFC">
        <w:rPr>
          <w:rFonts w:ascii="Times New Roman" w:hAnsi="Times New Roman" w:cs="Times New Roman"/>
          <w:sz w:val="28"/>
          <w:szCs w:val="28"/>
        </w:rPr>
        <w:t>Закрепить</w:t>
      </w:r>
      <w:r w:rsidR="00810F97">
        <w:rPr>
          <w:rFonts w:ascii="Times New Roman" w:hAnsi="Times New Roman" w:cs="Times New Roman"/>
          <w:sz w:val="28"/>
          <w:szCs w:val="28"/>
        </w:rPr>
        <w:t xml:space="preserve"> умения и навыки учебной работы.</w:t>
      </w:r>
    </w:p>
    <w:p w:rsidR="001B74C0" w:rsidRPr="005E1EFC" w:rsidRDefault="001B74C0" w:rsidP="00E06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E1EFC">
        <w:rPr>
          <w:rFonts w:ascii="Times New Roman" w:hAnsi="Times New Roman" w:cs="Times New Roman"/>
          <w:sz w:val="28"/>
          <w:szCs w:val="28"/>
        </w:rPr>
        <w:t>Какие основные факты, общие понятия, выводы и причинн</w:t>
      </w:r>
      <w:proofErr w:type="gramStart"/>
      <w:r w:rsidRPr="005E1EF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E1EFC">
        <w:rPr>
          <w:rFonts w:ascii="Times New Roman" w:hAnsi="Times New Roman" w:cs="Times New Roman"/>
          <w:sz w:val="28"/>
          <w:szCs w:val="28"/>
        </w:rPr>
        <w:t xml:space="preserve"> следственные св</w:t>
      </w:r>
      <w:r w:rsidR="00810F97">
        <w:rPr>
          <w:rFonts w:ascii="Times New Roman" w:hAnsi="Times New Roman" w:cs="Times New Roman"/>
          <w:sz w:val="28"/>
          <w:szCs w:val="28"/>
        </w:rPr>
        <w:t>язи должны быть усвоены на учебном занятии</w:t>
      </w:r>
      <w:r w:rsidRPr="005E1EFC">
        <w:rPr>
          <w:rFonts w:ascii="Times New Roman" w:hAnsi="Times New Roman" w:cs="Times New Roman"/>
          <w:sz w:val="28"/>
          <w:szCs w:val="28"/>
        </w:rPr>
        <w:t>.</w:t>
      </w:r>
    </w:p>
    <w:p w:rsidR="001B74C0" w:rsidRPr="005E1EFC" w:rsidRDefault="00810F97" w:rsidP="00E06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74C0" w:rsidRPr="005E1EFC">
        <w:rPr>
          <w:rFonts w:ascii="Times New Roman" w:hAnsi="Times New Roman" w:cs="Times New Roman"/>
          <w:sz w:val="28"/>
          <w:szCs w:val="28"/>
        </w:rPr>
        <w:t>. Какие знания учащихся закрепляются и углубляются, в чем это выражается.</w:t>
      </w:r>
    </w:p>
    <w:p w:rsidR="001B74C0" w:rsidRPr="005E1EFC" w:rsidRDefault="001B74C0" w:rsidP="00E06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EFC">
        <w:rPr>
          <w:rFonts w:ascii="Times New Roman" w:hAnsi="Times New Roman" w:cs="Times New Roman"/>
          <w:sz w:val="28"/>
          <w:szCs w:val="28"/>
        </w:rPr>
        <w:t>7. Какие</w:t>
      </w:r>
      <w:r w:rsidR="00810F97"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5E1EFC">
        <w:rPr>
          <w:rFonts w:ascii="Times New Roman" w:hAnsi="Times New Roman" w:cs="Times New Roman"/>
          <w:sz w:val="28"/>
          <w:szCs w:val="28"/>
        </w:rPr>
        <w:t>,</w:t>
      </w:r>
      <w:r w:rsidR="00810F97">
        <w:rPr>
          <w:rFonts w:ascii="Times New Roman" w:hAnsi="Times New Roman" w:cs="Times New Roman"/>
          <w:sz w:val="28"/>
          <w:szCs w:val="28"/>
        </w:rPr>
        <w:t xml:space="preserve"> умения и навыки</w:t>
      </w:r>
      <w:r w:rsidRPr="005E1EFC">
        <w:rPr>
          <w:rFonts w:ascii="Times New Roman" w:hAnsi="Times New Roman" w:cs="Times New Roman"/>
          <w:sz w:val="28"/>
          <w:szCs w:val="28"/>
        </w:rPr>
        <w:t xml:space="preserve"> формируются.</w:t>
      </w:r>
    </w:p>
    <w:p w:rsidR="001B74C0" w:rsidRPr="00BB56E1" w:rsidRDefault="001B74C0" w:rsidP="00E06C5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6E1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1B74C0" w:rsidRPr="005E1EFC" w:rsidRDefault="001B74C0" w:rsidP="00E06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EFC">
        <w:rPr>
          <w:rFonts w:ascii="Times New Roman" w:hAnsi="Times New Roman" w:cs="Times New Roman"/>
          <w:sz w:val="28"/>
          <w:szCs w:val="28"/>
        </w:rPr>
        <w:t>1. Задачи развития интеллекта, воли, эмоций и познавательных интересов.</w:t>
      </w:r>
    </w:p>
    <w:p w:rsidR="001B74C0" w:rsidRPr="005E1EFC" w:rsidRDefault="001B74C0" w:rsidP="00E06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0"/>
          <w:rFonts w:eastAsia="Arial Unicode MS"/>
          <w:i w:val="0"/>
          <w:sz w:val="28"/>
          <w:szCs w:val="28"/>
        </w:rPr>
        <w:t xml:space="preserve">2. </w:t>
      </w:r>
      <w:r w:rsidRPr="005E1EFC">
        <w:rPr>
          <w:rFonts w:ascii="Times New Roman" w:hAnsi="Times New Roman" w:cs="Times New Roman"/>
          <w:sz w:val="28"/>
          <w:szCs w:val="28"/>
        </w:rPr>
        <w:t>Задачи развития умения: выделить в ходе у</w:t>
      </w:r>
      <w:r w:rsidR="00E06C52">
        <w:rPr>
          <w:rFonts w:ascii="Times New Roman" w:hAnsi="Times New Roman" w:cs="Times New Roman"/>
          <w:sz w:val="28"/>
          <w:szCs w:val="28"/>
        </w:rPr>
        <w:t>чебного занятия</w:t>
      </w:r>
      <w:r w:rsidRPr="005E1EFC">
        <w:rPr>
          <w:rFonts w:ascii="Times New Roman" w:hAnsi="Times New Roman" w:cs="Times New Roman"/>
          <w:sz w:val="28"/>
          <w:szCs w:val="28"/>
        </w:rPr>
        <w:t xml:space="preserve"> главное, суще</w:t>
      </w:r>
      <w:r w:rsidRPr="005E1EFC">
        <w:rPr>
          <w:rFonts w:ascii="Times New Roman" w:hAnsi="Times New Roman" w:cs="Times New Roman"/>
          <w:sz w:val="28"/>
          <w:szCs w:val="28"/>
        </w:rPr>
        <w:softHyphen/>
        <w:t>ственное (составление схем-конспектов, план</w:t>
      </w:r>
      <w:r>
        <w:rPr>
          <w:rFonts w:ascii="Times New Roman" w:hAnsi="Times New Roman" w:cs="Times New Roman"/>
          <w:sz w:val="28"/>
          <w:szCs w:val="28"/>
        </w:rPr>
        <w:t>ов изученного, контрольных вопр</w:t>
      </w:r>
      <w:r w:rsidRPr="005E1EFC">
        <w:rPr>
          <w:rFonts w:ascii="Times New Roman" w:hAnsi="Times New Roman" w:cs="Times New Roman"/>
          <w:sz w:val="28"/>
          <w:szCs w:val="28"/>
        </w:rPr>
        <w:t>осов по теме, формирование умения сравнивать, обобщать).</w:t>
      </w:r>
    </w:p>
    <w:p w:rsidR="001B74C0" w:rsidRPr="005E1EFC" w:rsidRDefault="001B74C0" w:rsidP="00E06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6C52">
        <w:rPr>
          <w:rFonts w:ascii="Times New Roman" w:hAnsi="Times New Roman" w:cs="Times New Roman"/>
          <w:sz w:val="28"/>
          <w:szCs w:val="28"/>
        </w:rPr>
        <w:t xml:space="preserve">Обеспечение в ходе учебного занятия </w:t>
      </w:r>
      <w:r w:rsidRPr="005E1EFC">
        <w:rPr>
          <w:rFonts w:ascii="Times New Roman" w:hAnsi="Times New Roman" w:cs="Times New Roman"/>
          <w:sz w:val="28"/>
          <w:szCs w:val="28"/>
        </w:rPr>
        <w:t xml:space="preserve">развития у </w:t>
      </w:r>
      <w:proofErr w:type="gramStart"/>
      <w:r w:rsidR="00E06C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06C52">
        <w:rPr>
          <w:rFonts w:ascii="Times New Roman" w:hAnsi="Times New Roman" w:cs="Times New Roman"/>
          <w:sz w:val="28"/>
          <w:szCs w:val="28"/>
        </w:rPr>
        <w:t xml:space="preserve"> </w:t>
      </w:r>
      <w:r w:rsidRPr="005E1EFC">
        <w:rPr>
          <w:rFonts w:ascii="Times New Roman" w:hAnsi="Times New Roman" w:cs="Times New Roman"/>
          <w:sz w:val="28"/>
          <w:szCs w:val="28"/>
        </w:rPr>
        <w:t>самостоя</w:t>
      </w:r>
      <w:r w:rsidRPr="005E1EFC">
        <w:rPr>
          <w:rFonts w:ascii="Times New Roman" w:hAnsi="Times New Roman" w:cs="Times New Roman"/>
          <w:sz w:val="28"/>
          <w:szCs w:val="28"/>
        </w:rPr>
        <w:softHyphen/>
        <w:t>тельности в учении.</w:t>
      </w:r>
    </w:p>
    <w:p w:rsidR="001B74C0" w:rsidRPr="005E1EFC" w:rsidRDefault="001B74C0" w:rsidP="00E06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E1EFC">
        <w:rPr>
          <w:rFonts w:ascii="Times New Roman" w:hAnsi="Times New Roman" w:cs="Times New Roman"/>
          <w:sz w:val="28"/>
          <w:szCs w:val="28"/>
        </w:rPr>
        <w:t>Развитие речи учащихся, умение преодолевать трудности в уче</w:t>
      </w:r>
      <w:r w:rsidRPr="005E1EFC">
        <w:rPr>
          <w:rFonts w:ascii="Times New Roman" w:hAnsi="Times New Roman" w:cs="Times New Roman"/>
          <w:sz w:val="28"/>
          <w:szCs w:val="28"/>
        </w:rPr>
        <w:softHyphen/>
        <w:t>нии, закалять волю, создание эмоциональных переживаний.</w:t>
      </w:r>
    </w:p>
    <w:p w:rsidR="001B74C0" w:rsidRPr="005E1EFC" w:rsidRDefault="001B74C0" w:rsidP="00E06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E1EFC">
        <w:rPr>
          <w:rFonts w:ascii="Times New Roman" w:hAnsi="Times New Roman" w:cs="Times New Roman"/>
          <w:sz w:val="28"/>
          <w:szCs w:val="28"/>
        </w:rPr>
        <w:t>Развитие мышления, речи, памяти, эмоций, интересов, способно</w:t>
      </w:r>
      <w:r w:rsidRPr="005E1EFC">
        <w:rPr>
          <w:rFonts w:ascii="Times New Roman" w:hAnsi="Times New Roman" w:cs="Times New Roman"/>
          <w:sz w:val="28"/>
          <w:szCs w:val="28"/>
        </w:rPr>
        <w:softHyphen/>
        <w:t>сти к практике.</w:t>
      </w:r>
    </w:p>
    <w:p w:rsidR="001B74C0" w:rsidRPr="00BB56E1" w:rsidRDefault="001B74C0" w:rsidP="00E06C5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6E1">
        <w:rPr>
          <w:rFonts w:ascii="Times New Roman" w:hAnsi="Times New Roman" w:cs="Times New Roman"/>
          <w:i/>
          <w:sz w:val="28"/>
          <w:szCs w:val="28"/>
        </w:rPr>
        <w:t>Воспитывающая:</w:t>
      </w:r>
    </w:p>
    <w:p w:rsidR="00E06C52" w:rsidRDefault="001B74C0" w:rsidP="00E06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6C52">
        <w:rPr>
          <w:rFonts w:ascii="Times New Roman" w:hAnsi="Times New Roman" w:cs="Times New Roman"/>
          <w:sz w:val="28"/>
          <w:szCs w:val="28"/>
        </w:rPr>
        <w:t xml:space="preserve">Содействие в ходе учебного занятия </w:t>
      </w:r>
      <w:r w:rsidRPr="005E1EFC">
        <w:rPr>
          <w:rFonts w:ascii="Times New Roman" w:hAnsi="Times New Roman" w:cs="Times New Roman"/>
          <w:sz w:val="28"/>
          <w:szCs w:val="28"/>
        </w:rPr>
        <w:t xml:space="preserve"> формированию мировоззренче</w:t>
      </w:r>
      <w:r w:rsidRPr="005E1EFC">
        <w:rPr>
          <w:rFonts w:ascii="Times New Roman" w:hAnsi="Times New Roman" w:cs="Times New Roman"/>
          <w:sz w:val="28"/>
          <w:szCs w:val="28"/>
        </w:rPr>
        <w:softHyphen/>
        <w:t>ских идей</w:t>
      </w:r>
      <w:r w:rsidR="00E06C52">
        <w:rPr>
          <w:rFonts w:ascii="Times New Roman" w:hAnsi="Times New Roman" w:cs="Times New Roman"/>
          <w:sz w:val="28"/>
          <w:szCs w:val="28"/>
        </w:rPr>
        <w:t>.</w:t>
      </w:r>
    </w:p>
    <w:p w:rsidR="001B74C0" w:rsidRPr="005E1EFC" w:rsidRDefault="00E06C52" w:rsidP="00E06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74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74C0" w:rsidRPr="005E1EFC">
        <w:rPr>
          <w:rFonts w:ascii="Times New Roman" w:hAnsi="Times New Roman" w:cs="Times New Roman"/>
          <w:sz w:val="28"/>
          <w:szCs w:val="28"/>
        </w:rPr>
        <w:t>Труд</w:t>
      </w:r>
      <w:r w:rsidR="00D1076E">
        <w:rPr>
          <w:rFonts w:ascii="Times New Roman" w:hAnsi="Times New Roman" w:cs="Times New Roman"/>
          <w:sz w:val="28"/>
          <w:szCs w:val="28"/>
        </w:rPr>
        <w:t xml:space="preserve">овое воспитание,  </w:t>
      </w:r>
      <w:proofErr w:type="spellStart"/>
      <w:r w:rsidR="00D1076E">
        <w:rPr>
          <w:rFonts w:ascii="Times New Roman" w:hAnsi="Times New Roman" w:cs="Times New Roman"/>
          <w:sz w:val="28"/>
          <w:szCs w:val="28"/>
        </w:rPr>
        <w:t>профориентацион</w:t>
      </w:r>
      <w:r w:rsidR="001B74C0" w:rsidRPr="005E1EFC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="001B74C0" w:rsidRPr="005E1EFC">
        <w:rPr>
          <w:rFonts w:ascii="Times New Roman" w:hAnsi="Times New Roman" w:cs="Times New Roman"/>
          <w:sz w:val="28"/>
          <w:szCs w:val="28"/>
        </w:rPr>
        <w:t xml:space="preserve">, </w:t>
      </w:r>
      <w:r w:rsidR="00D1076E">
        <w:rPr>
          <w:rFonts w:ascii="Times New Roman" w:hAnsi="Times New Roman" w:cs="Times New Roman"/>
          <w:sz w:val="28"/>
          <w:szCs w:val="28"/>
        </w:rPr>
        <w:t xml:space="preserve"> </w:t>
      </w:r>
      <w:r w:rsidR="001B74C0" w:rsidRPr="005E1EFC">
        <w:rPr>
          <w:rFonts w:ascii="Times New Roman" w:hAnsi="Times New Roman" w:cs="Times New Roman"/>
          <w:sz w:val="28"/>
          <w:szCs w:val="28"/>
        </w:rPr>
        <w:t>нравственн</w:t>
      </w:r>
      <w:r w:rsidR="00D1076E">
        <w:rPr>
          <w:rFonts w:ascii="Times New Roman" w:hAnsi="Times New Roman" w:cs="Times New Roman"/>
          <w:sz w:val="28"/>
          <w:szCs w:val="28"/>
        </w:rPr>
        <w:t>ое (патрио</w:t>
      </w:r>
      <w:r w:rsidR="00D1076E">
        <w:rPr>
          <w:rFonts w:ascii="Times New Roman" w:hAnsi="Times New Roman" w:cs="Times New Roman"/>
          <w:sz w:val="28"/>
          <w:szCs w:val="28"/>
        </w:rPr>
        <w:softHyphen/>
        <w:t>тизм, коллективизм, г</w:t>
      </w:r>
      <w:r w:rsidR="001B74C0" w:rsidRPr="005E1EFC">
        <w:rPr>
          <w:rFonts w:ascii="Times New Roman" w:hAnsi="Times New Roman" w:cs="Times New Roman"/>
          <w:sz w:val="28"/>
          <w:szCs w:val="28"/>
        </w:rPr>
        <w:t>уманность, милосерд</w:t>
      </w:r>
      <w:r w:rsidR="00D1076E">
        <w:rPr>
          <w:rFonts w:ascii="Times New Roman" w:hAnsi="Times New Roman" w:cs="Times New Roman"/>
          <w:sz w:val="28"/>
          <w:szCs w:val="28"/>
        </w:rPr>
        <w:t>ие), эстетическое, физическое и т.д.</w:t>
      </w:r>
      <w:proofErr w:type="gramEnd"/>
    </w:p>
    <w:p w:rsidR="00E06C52" w:rsidRDefault="00E06C52" w:rsidP="00E06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52" w:rsidRDefault="00E06C52" w:rsidP="00E06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52" w:rsidRDefault="00E06C52" w:rsidP="00E06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C0" w:rsidRPr="001B74C0" w:rsidRDefault="001B74C0" w:rsidP="00E06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C6">
        <w:rPr>
          <w:rFonts w:ascii="Times New Roman" w:hAnsi="Times New Roman" w:cs="Times New Roman"/>
          <w:b/>
          <w:sz w:val="28"/>
          <w:szCs w:val="28"/>
        </w:rPr>
        <w:t>Степень эффективности применяемых методов и приемов</w:t>
      </w:r>
      <w:r w:rsidRPr="009D53C6">
        <w:rPr>
          <w:rStyle w:val="611pt"/>
          <w:rFonts w:eastAsia="Arial Unicode MS"/>
          <w:b/>
          <w:sz w:val="28"/>
          <w:szCs w:val="28"/>
        </w:rPr>
        <w:t xml:space="preserve"> в</w:t>
      </w:r>
      <w:r w:rsidRPr="009D53C6">
        <w:rPr>
          <w:rFonts w:ascii="Times New Roman" w:hAnsi="Times New Roman" w:cs="Times New Roman"/>
          <w:b/>
          <w:sz w:val="28"/>
          <w:szCs w:val="28"/>
        </w:rPr>
        <w:t xml:space="preserve"> обучении</w:t>
      </w:r>
    </w:p>
    <w:p w:rsidR="001B74C0" w:rsidRDefault="001B74C0" w:rsidP="001B7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4C0" w:rsidRDefault="001C70AF" w:rsidP="001B74C0">
      <w:pPr>
        <w:jc w:val="both"/>
        <w:rPr>
          <w:rFonts w:ascii="Times New Roman" w:hAnsi="Times New Roman" w:cs="Times New Roman"/>
        </w:rPr>
      </w:pPr>
      <w:r w:rsidRPr="001C70AF">
        <w:rPr>
          <w:rFonts w:ascii="Times New Roman" w:hAnsi="Times New Roman" w:cs="Times New Roman"/>
          <w:noProof/>
          <w:sz w:val="28"/>
          <w:szCs w:val="28"/>
        </w:rPr>
        <w:pict>
          <v:line id="_x0000_s1046" style="position:absolute;left:0;text-align:left;flip:x y;z-index:251682816" from="235.3pt,11.3pt" to="244.35pt,47.5pt"/>
        </w:pict>
      </w:r>
      <w:r w:rsidRPr="001C70AF">
        <w:rPr>
          <w:rFonts w:ascii="Times New Roman" w:hAnsi="Times New Roman" w:cs="Times New Roman"/>
          <w:noProof/>
          <w:sz w:val="28"/>
          <w:szCs w:val="28"/>
        </w:rPr>
        <w:pict>
          <v:line id="_x0000_s1045" style="position:absolute;left:0;text-align:left;flip:x y;z-index:251681792" from="190.05pt,11.3pt" to="217.2pt,47.5pt"/>
        </w:pict>
      </w:r>
      <w:r w:rsidR="001B74C0">
        <w:rPr>
          <w:rFonts w:ascii="Times New Roman" w:hAnsi="Times New Roman" w:cs="Times New Roman"/>
        </w:rPr>
        <w:t xml:space="preserve">                                                    Лекция 5%   Чтение 10%            </w:t>
      </w:r>
      <w:proofErr w:type="gramStart"/>
      <w:r w:rsidR="001B74C0">
        <w:rPr>
          <w:rFonts w:ascii="Times New Roman" w:hAnsi="Times New Roman" w:cs="Times New Roman"/>
        </w:rPr>
        <w:t>Технические</w:t>
      </w:r>
      <w:proofErr w:type="gramEnd"/>
      <w:r w:rsidR="001B74C0">
        <w:rPr>
          <w:rFonts w:ascii="Times New Roman" w:hAnsi="Times New Roman" w:cs="Times New Roman"/>
        </w:rPr>
        <w:t xml:space="preserve">                Наглядные </w:t>
      </w:r>
    </w:p>
    <w:p w:rsidR="001B74C0" w:rsidRPr="009D53C6" w:rsidRDefault="001B74C0" w:rsidP="001B74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средства  20%          средства 30%</w:t>
      </w:r>
    </w:p>
    <w:p w:rsidR="001B74C0" w:rsidRPr="00A42CD4" w:rsidRDefault="001C70AF" w:rsidP="001B74C0">
      <w:pPr>
        <w:jc w:val="both"/>
        <w:rPr>
          <w:rFonts w:ascii="Times New Roman" w:hAnsi="Times New Roman" w:cs="Times New Roman"/>
        </w:rPr>
      </w:pPr>
      <w:r w:rsidRPr="001C70AF">
        <w:rPr>
          <w:rFonts w:ascii="Times New Roman" w:hAnsi="Times New Roman" w:cs="Times New Roman"/>
          <w:noProof/>
          <w:sz w:val="28"/>
          <w:szCs w:val="28"/>
        </w:rPr>
        <w:pict>
          <v:line id="_x0000_s1047" style="position:absolute;left:0;text-align:left;flip:y;z-index:251683840" from="298.65pt,1.8pt" to="343.9pt,19.9pt"/>
        </w:pict>
      </w:r>
      <w:r w:rsidRPr="001C70AF">
        <w:rPr>
          <w:rFonts w:ascii="Times New Roman" w:hAnsi="Times New Roman" w:cs="Times New Roman"/>
          <w:noProof/>
          <w:sz w:val="28"/>
          <w:szCs w:val="28"/>
        </w:rPr>
        <w:pict>
          <v:line id="_x0000_s1048" style="position:absolute;left:0;text-align:left;flip:y;z-index:251684864" from="380.1pt,1.8pt" to="434.4pt,56.1pt"/>
        </w:pict>
      </w:r>
      <w:r w:rsidRPr="001C70AF">
        <w:rPr>
          <w:rFonts w:ascii="Times New Roman" w:hAnsi="Times New Roman" w:cs="Times New Roman"/>
          <w:noProof/>
          <w:sz w:val="28"/>
          <w:szCs w:val="28"/>
        </w:rPr>
        <w:pict>
          <v:line id="_x0000_s1044" style="position:absolute;left:0;text-align:left;flip:x y;z-index:251680768" from="81.45pt,10.85pt" to="108.6pt,56.1pt"/>
        </w:pict>
      </w:r>
      <w:r w:rsidR="001B74C0" w:rsidRPr="00A42CD4">
        <w:rPr>
          <w:rFonts w:ascii="Times New Roman" w:hAnsi="Times New Roman" w:cs="Times New Roman"/>
        </w:rPr>
        <w:t>Обучение других</w:t>
      </w:r>
      <w:r w:rsidR="001B74C0">
        <w:rPr>
          <w:rFonts w:ascii="Times New Roman" w:hAnsi="Times New Roman" w:cs="Times New Roman"/>
        </w:rPr>
        <w:t xml:space="preserve"> 90%</w:t>
      </w:r>
    </w:p>
    <w:p w:rsidR="001B74C0" w:rsidRPr="00A42CD4" w:rsidRDefault="001C70AF" w:rsidP="001B7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9" style="position:absolute;left:0;text-align:left;flip:x y;z-index:251685888" from="352.95pt,159.95pt" to="389.15pt,178.0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3" style="position:absolute;left:0;text-align:left;flip:y;z-index:251679744" from="72.4pt,169pt" to="144.8pt,200.8pt"/>
        </w:pict>
      </w:r>
      <w:r w:rsidR="001B74C0">
        <w:rPr>
          <w:rFonts w:ascii="Times New Roman" w:hAnsi="Times New Roman" w:cs="Times New Roman"/>
          <w:sz w:val="28"/>
          <w:szCs w:val="28"/>
        </w:rPr>
        <w:t xml:space="preserve">  </w:t>
      </w:r>
      <w:r w:rsidR="001B74C0" w:rsidRPr="00A42CD4">
        <w:rPr>
          <w:rFonts w:ascii="Times New Roman" w:hAnsi="Times New Roman" w:cs="Times New Roman"/>
        </w:rPr>
        <w:t>Практические</w:t>
      </w:r>
      <w:r w:rsidR="001B74C0">
        <w:rPr>
          <w:rFonts w:ascii="Times New Roman" w:hAnsi="Times New Roman" w:cs="Times New Roman"/>
        </w:rPr>
        <w:t xml:space="preserve">      </w:t>
      </w:r>
      <w:r w:rsidR="001B74C0" w:rsidRPr="00A42CD4">
        <w:rPr>
          <w:rFonts w:ascii="Times New Roman" w:hAnsi="Times New Roman" w:cs="Times New Roman"/>
        </w:rPr>
        <w:t xml:space="preserve"> </w:t>
      </w:r>
      <w:r w:rsidR="001B74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6650" cy="2457450"/>
            <wp:effectExtent l="19050" t="0" r="0" b="0"/>
            <wp:docPr id="3" name="Рисунок 3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74C0" w:rsidRPr="00A42CD4">
        <w:rPr>
          <w:rFonts w:ascii="Times New Roman" w:hAnsi="Times New Roman" w:cs="Times New Roman"/>
        </w:rPr>
        <w:t>Коллективное</w:t>
      </w:r>
    </w:p>
    <w:p w:rsidR="001B74C0" w:rsidRDefault="001B74C0" w:rsidP="001B74C0">
      <w:pPr>
        <w:jc w:val="both"/>
        <w:rPr>
          <w:rFonts w:ascii="Times New Roman" w:hAnsi="Times New Roman" w:cs="Times New Roman"/>
        </w:rPr>
      </w:pPr>
      <w:r w:rsidRPr="00A42CD4">
        <w:rPr>
          <w:rFonts w:ascii="Times New Roman" w:hAnsi="Times New Roman" w:cs="Times New Roman"/>
        </w:rPr>
        <w:t>средства 70%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E06C52">
        <w:rPr>
          <w:rFonts w:ascii="Times New Roman" w:hAnsi="Times New Roman" w:cs="Times New Roman"/>
        </w:rPr>
        <w:t xml:space="preserve">                    обсуждение</w:t>
      </w:r>
    </w:p>
    <w:p w:rsidR="001B74C0" w:rsidRDefault="001B74C0" w:rsidP="001B7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проблемы 50%</w:t>
      </w:r>
    </w:p>
    <w:p w:rsidR="001B74C0" w:rsidRPr="006717B0" w:rsidRDefault="001B74C0" w:rsidP="001B74C0">
      <w:pPr>
        <w:jc w:val="center"/>
        <w:rPr>
          <w:rStyle w:val="395pt"/>
          <w:rFonts w:eastAsia="Arial Unicode MS"/>
          <w:b w:val="0"/>
          <w:sz w:val="28"/>
          <w:szCs w:val="28"/>
        </w:rPr>
      </w:pPr>
      <w:r w:rsidRPr="006717B0">
        <w:rPr>
          <w:rFonts w:ascii="Times New Roman" w:hAnsi="Times New Roman" w:cs="Times New Roman"/>
          <w:b/>
          <w:sz w:val="28"/>
          <w:szCs w:val="28"/>
        </w:rPr>
        <w:t>Гигиенические критерии опенки организации у</w:t>
      </w:r>
      <w:r>
        <w:rPr>
          <w:rFonts w:ascii="Times New Roman" w:hAnsi="Times New Roman" w:cs="Times New Roman"/>
          <w:b/>
          <w:sz w:val="28"/>
          <w:szCs w:val="28"/>
        </w:rPr>
        <w:t>чебного занятия</w:t>
      </w:r>
    </w:p>
    <w:tbl>
      <w:tblPr>
        <w:tblW w:w="101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51"/>
        <w:gridCol w:w="2185"/>
        <w:gridCol w:w="2185"/>
        <w:gridCol w:w="2186"/>
      </w:tblGrid>
      <w:tr w:rsidR="001B74C0" w:rsidRPr="005E1EFC" w:rsidTr="00A94EF7">
        <w:trPr>
          <w:trHeight w:val="264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05">
              <w:rPr>
                <w:rFonts w:ascii="Times New Roman" w:hAnsi="Times New Roman" w:cs="Times New Roman"/>
                <w:sz w:val="20"/>
                <w:szCs w:val="20"/>
              </w:rPr>
              <w:t>ГИГИЕНИЧЕСКИЕ ПОКАЗАТЕЛИ, ХАРАКТЕРИЗУЮЩИЕ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ЧЕБНОЕ ЗАНЯТИЕ</w:t>
            </w:r>
          </w:p>
        </w:tc>
        <w:tc>
          <w:tcPr>
            <w:tcW w:w="6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Default="001B74C0" w:rsidP="001B74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05">
              <w:rPr>
                <w:rFonts w:ascii="Times New Roman" w:hAnsi="Times New Roman" w:cs="Times New Roman"/>
                <w:sz w:val="20"/>
                <w:szCs w:val="20"/>
              </w:rPr>
              <w:t xml:space="preserve">УРОВНИ ГИГИЕНИЧЕСКОЙ РАЦИОНАЛЬНОСТИ </w:t>
            </w:r>
          </w:p>
          <w:p w:rsidR="001B74C0" w:rsidRPr="00806605" w:rsidRDefault="001B74C0" w:rsidP="001B74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УЧЕБНОГО ЗАНЯТИЯ</w:t>
            </w:r>
          </w:p>
        </w:tc>
      </w:tr>
      <w:tr w:rsidR="001B74C0" w:rsidRPr="005E1EFC" w:rsidTr="00A94EF7">
        <w:trPr>
          <w:trHeight w:val="518"/>
        </w:trPr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05">
              <w:rPr>
                <w:rFonts w:ascii="Times New Roman" w:hAnsi="Times New Roman" w:cs="Times New Roman"/>
                <w:sz w:val="20"/>
                <w:szCs w:val="20"/>
              </w:rPr>
              <w:t>РАЦИОНАЛЬНЫЙ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05">
              <w:rPr>
                <w:rFonts w:ascii="Times New Roman" w:hAnsi="Times New Roman" w:cs="Times New Roman"/>
                <w:sz w:val="20"/>
                <w:szCs w:val="20"/>
              </w:rPr>
              <w:t>НЕДОСТАТОЧНО РАЦИОНАЛЬНЫЙ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05">
              <w:rPr>
                <w:rFonts w:ascii="Times New Roman" w:hAnsi="Times New Roman" w:cs="Times New Roman"/>
                <w:sz w:val="20"/>
                <w:szCs w:val="20"/>
              </w:rPr>
              <w:t>НЕРАЦИОНАЛЬНЫЙ</w:t>
            </w:r>
          </w:p>
        </w:tc>
      </w:tr>
      <w:tr w:rsidR="001B74C0" w:rsidRPr="005E1EFC" w:rsidTr="00A94EF7">
        <w:trPr>
          <w:trHeight w:val="42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 xml:space="preserve">1. Плотность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Не менее 60 % и не более 75-80 %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85 - 90 %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Более 90 %</w:t>
            </w:r>
          </w:p>
        </w:tc>
      </w:tr>
      <w:tr w:rsidR="001B74C0" w:rsidRPr="005E1EFC" w:rsidTr="00A94EF7">
        <w:trPr>
          <w:trHeight w:val="62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06605">
              <w:rPr>
                <w:rFonts w:ascii="Times New Roman" w:hAnsi="Times New Roman" w:cs="Times New Roman"/>
              </w:rPr>
              <w:t xml:space="preserve"> Количество ви</w:t>
            </w:r>
            <w:r w:rsidRPr="00806605">
              <w:rPr>
                <w:rFonts w:ascii="Times New Roman" w:hAnsi="Times New Roman" w:cs="Times New Roman"/>
              </w:rPr>
              <w:softHyphen/>
              <w:t>дов учебной дея</w:t>
            </w:r>
            <w:r w:rsidRPr="00806605">
              <w:rPr>
                <w:rFonts w:ascii="Times New Roman" w:hAnsi="Times New Roman" w:cs="Times New Roman"/>
              </w:rPr>
              <w:softHyphen/>
              <w:t>тельно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1-2</w:t>
            </w:r>
          </w:p>
        </w:tc>
      </w:tr>
      <w:tr w:rsidR="001B74C0" w:rsidRPr="005E1EFC" w:rsidTr="00A94EF7">
        <w:trPr>
          <w:trHeight w:val="8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3. Средняя продол</w:t>
            </w:r>
            <w:r w:rsidRPr="00806605">
              <w:rPr>
                <w:rFonts w:ascii="Times New Roman" w:hAnsi="Times New Roman" w:cs="Times New Roman"/>
              </w:rPr>
              <w:softHyphen/>
              <w:t>жительность раз</w:t>
            </w:r>
            <w:r w:rsidRPr="00806605">
              <w:rPr>
                <w:rFonts w:ascii="Times New Roman" w:hAnsi="Times New Roman" w:cs="Times New Roman"/>
              </w:rPr>
              <w:softHyphen/>
              <w:t>личных видов учеб</w:t>
            </w:r>
            <w:r w:rsidRPr="00806605">
              <w:rPr>
                <w:rFonts w:ascii="Times New Roman" w:hAnsi="Times New Roman" w:cs="Times New Roman"/>
              </w:rPr>
              <w:softHyphen/>
              <w:t>ной деятельности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Не более 10 мин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11 — 15 мин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Более 15 мин</w:t>
            </w:r>
          </w:p>
        </w:tc>
      </w:tr>
      <w:tr w:rsidR="001B74C0" w:rsidRPr="005E1EFC" w:rsidTr="00A94EF7">
        <w:trPr>
          <w:trHeight w:val="8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4. Частота</w:t>
            </w:r>
            <w:r>
              <w:rPr>
                <w:rFonts w:ascii="Times New Roman" w:hAnsi="Times New Roman" w:cs="Times New Roman"/>
              </w:rPr>
              <w:t xml:space="preserve"> чередо</w:t>
            </w:r>
            <w:r>
              <w:rPr>
                <w:rFonts w:ascii="Times New Roman" w:hAnsi="Times New Roman" w:cs="Times New Roman"/>
              </w:rPr>
              <w:softHyphen/>
              <w:t>вания различных видов у</w:t>
            </w:r>
            <w:r w:rsidRPr="00806605">
              <w:rPr>
                <w:rFonts w:ascii="Times New Roman" w:hAnsi="Times New Roman" w:cs="Times New Roman"/>
              </w:rPr>
              <w:t>чебной деятельности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Смена не позже чем через 7 — 10 мин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 xml:space="preserve">Смена </w:t>
            </w:r>
            <w:proofErr w:type="gramStart"/>
            <w:r w:rsidRPr="00806605">
              <w:rPr>
                <w:rFonts w:ascii="Times New Roman" w:hAnsi="Times New Roman" w:cs="Times New Roman"/>
              </w:rPr>
              <w:t>через</w:t>
            </w:r>
            <w:proofErr w:type="gramEnd"/>
            <w:r w:rsidRPr="00806605">
              <w:rPr>
                <w:rFonts w:ascii="Times New Roman" w:hAnsi="Times New Roman" w:cs="Times New Roman"/>
              </w:rPr>
              <w:t xml:space="preserve"> </w:t>
            </w:r>
          </w:p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11 — 15 мин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 xml:space="preserve">Смена, </w:t>
            </w:r>
            <w:proofErr w:type="gramStart"/>
            <w:r w:rsidRPr="00806605">
              <w:rPr>
                <w:rFonts w:ascii="Times New Roman" w:hAnsi="Times New Roman" w:cs="Times New Roman"/>
              </w:rPr>
              <w:t>через</w:t>
            </w:r>
            <w:proofErr w:type="gramEnd"/>
            <w:r w:rsidRPr="00806605">
              <w:rPr>
                <w:rFonts w:ascii="Times New Roman" w:hAnsi="Times New Roman" w:cs="Times New Roman"/>
              </w:rPr>
              <w:t xml:space="preserve"> </w:t>
            </w:r>
          </w:p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06605">
              <w:rPr>
                <w:rFonts w:ascii="Times New Roman" w:hAnsi="Times New Roman" w:cs="Times New Roman"/>
              </w:rPr>
              <w:t>5 — 20 мин</w:t>
            </w:r>
          </w:p>
        </w:tc>
      </w:tr>
      <w:tr w:rsidR="001B74C0" w:rsidRPr="005E1EFC" w:rsidTr="00A94EF7">
        <w:trPr>
          <w:trHeight w:val="62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5. Количество ис</w:t>
            </w:r>
            <w:r w:rsidRPr="00806605">
              <w:rPr>
                <w:rFonts w:ascii="Times New Roman" w:hAnsi="Times New Roman" w:cs="Times New Roman"/>
              </w:rPr>
              <w:softHyphen/>
              <w:t>пользуемых мето</w:t>
            </w:r>
            <w:r w:rsidRPr="00806605">
              <w:rPr>
                <w:rFonts w:ascii="Times New Roman" w:hAnsi="Times New Roman" w:cs="Times New Roman"/>
              </w:rPr>
              <w:softHyphen/>
              <w:t xml:space="preserve">дов </w:t>
            </w:r>
            <w:r w:rsidR="00D1076E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Не менее 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1</w:t>
            </w:r>
          </w:p>
        </w:tc>
      </w:tr>
      <w:tr w:rsidR="001B74C0" w:rsidRPr="005E1EFC" w:rsidTr="00A94EF7">
        <w:trPr>
          <w:trHeight w:val="63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lastRenderedPageBreak/>
              <w:t>6. Чередование ме</w:t>
            </w:r>
            <w:r w:rsidRPr="00806605">
              <w:rPr>
                <w:rFonts w:ascii="Times New Roman" w:hAnsi="Times New Roman" w:cs="Times New Roman"/>
              </w:rPr>
              <w:softHyphen/>
              <w:t xml:space="preserve">тодов и приемов </w:t>
            </w:r>
            <w:r w:rsidR="00D1076E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Не позже чем через 10 — 15 мин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Через 15 — 20 мин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Не чередуются</w:t>
            </w:r>
          </w:p>
        </w:tc>
      </w:tr>
      <w:tr w:rsidR="001B74C0" w:rsidRPr="005E1EFC" w:rsidTr="00A94EF7">
        <w:trPr>
          <w:trHeight w:val="6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Наличие эмо</w:t>
            </w:r>
            <w:r>
              <w:rPr>
                <w:rFonts w:ascii="Times New Roman" w:hAnsi="Times New Roman" w:cs="Times New Roman"/>
              </w:rPr>
              <w:softHyphen/>
              <w:t>циональных раз</w:t>
            </w:r>
            <w:r w:rsidRPr="00806605">
              <w:rPr>
                <w:rFonts w:ascii="Times New Roman" w:hAnsi="Times New Roman" w:cs="Times New Roman"/>
              </w:rPr>
              <w:t>рядок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Нет</w:t>
            </w:r>
          </w:p>
        </w:tc>
      </w:tr>
      <w:tr w:rsidR="001B74C0" w:rsidRPr="005E1EFC" w:rsidTr="00A94EF7">
        <w:trPr>
          <w:trHeight w:val="81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8. Место и дли</w:t>
            </w:r>
            <w:r w:rsidRPr="00806605">
              <w:rPr>
                <w:rFonts w:ascii="Times New Roman" w:hAnsi="Times New Roman" w:cs="Times New Roman"/>
              </w:rPr>
              <w:softHyphen/>
              <w:t>тельность приме</w:t>
            </w:r>
            <w:r w:rsidRPr="00806605">
              <w:rPr>
                <w:rFonts w:ascii="Times New Roman" w:hAnsi="Times New Roman" w:cs="Times New Roman"/>
              </w:rPr>
              <w:softHyphen/>
              <w:t>нения ТСО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В соответст</w:t>
            </w:r>
            <w:r w:rsidRPr="00806605">
              <w:rPr>
                <w:rFonts w:ascii="Times New Roman" w:hAnsi="Times New Roman" w:cs="Times New Roman"/>
              </w:rPr>
              <w:softHyphen/>
              <w:t>вии с гигие</w:t>
            </w:r>
            <w:r w:rsidRPr="00806605">
              <w:rPr>
                <w:rFonts w:ascii="Times New Roman" w:hAnsi="Times New Roman" w:cs="Times New Roman"/>
              </w:rPr>
              <w:softHyphen/>
              <w:t>ническими нормами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С частичным соблюдением гигиенических норм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В произвольной форме</w:t>
            </w:r>
          </w:p>
        </w:tc>
      </w:tr>
      <w:tr w:rsidR="001B74C0" w:rsidRPr="005E1EFC" w:rsidTr="00A94EF7">
        <w:trPr>
          <w:trHeight w:val="142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9. Чередование позы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Поза чередует</w:t>
            </w:r>
            <w:r w:rsidRPr="00806605">
              <w:rPr>
                <w:rStyle w:val="375pt"/>
                <w:rFonts w:eastAsia="Arial Unicode MS"/>
                <w:sz w:val="24"/>
                <w:szCs w:val="24"/>
              </w:rPr>
              <w:t>ся</w:t>
            </w:r>
            <w:r w:rsidRPr="00806605">
              <w:rPr>
                <w:rFonts w:ascii="Times New Roman" w:hAnsi="Times New Roman" w:cs="Times New Roman"/>
              </w:rPr>
              <w:t xml:space="preserve"> в соответст</w:t>
            </w:r>
            <w:r w:rsidRPr="00806605">
              <w:rPr>
                <w:rFonts w:ascii="Times New Roman" w:hAnsi="Times New Roman" w:cs="Times New Roman"/>
              </w:rPr>
              <w:softHyphen/>
              <w:t>вии</w:t>
            </w:r>
            <w:r w:rsidR="00810F97">
              <w:rPr>
                <w:rFonts w:ascii="Times New Roman" w:hAnsi="Times New Roman" w:cs="Times New Roman"/>
              </w:rPr>
              <w:t xml:space="preserve"> с видом </w:t>
            </w:r>
            <w:proofErr w:type="gramStart"/>
            <w:r w:rsidR="00810F97">
              <w:rPr>
                <w:rFonts w:ascii="Times New Roman" w:hAnsi="Times New Roman" w:cs="Times New Roman"/>
              </w:rPr>
              <w:t>]р</w:t>
            </w:r>
            <w:proofErr w:type="gramEnd"/>
            <w:r w:rsidR="00810F97">
              <w:rPr>
                <w:rFonts w:ascii="Times New Roman" w:hAnsi="Times New Roman" w:cs="Times New Roman"/>
              </w:rPr>
              <w:t>аботы, преподаватель контроли</w:t>
            </w:r>
            <w:r w:rsidR="00810F97">
              <w:rPr>
                <w:rFonts w:ascii="Times New Roman" w:hAnsi="Times New Roman" w:cs="Times New Roman"/>
              </w:rPr>
              <w:softHyphen/>
              <w:t>рует посадку учащих</w:t>
            </w:r>
            <w:r w:rsidRPr="00806605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810F9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Имеются случаи несоо</w:t>
            </w:r>
            <w:r>
              <w:rPr>
                <w:rFonts w:ascii="Times New Roman" w:hAnsi="Times New Roman" w:cs="Times New Roman"/>
              </w:rPr>
              <w:t>тветствия позы виду рабо</w:t>
            </w:r>
            <w:r>
              <w:rPr>
                <w:rFonts w:ascii="Times New Roman" w:hAnsi="Times New Roman" w:cs="Times New Roman"/>
              </w:rPr>
              <w:softHyphen/>
              <w:t xml:space="preserve">ты, </w:t>
            </w:r>
            <w:r w:rsidR="00810F97">
              <w:rPr>
                <w:rFonts w:ascii="Times New Roman" w:hAnsi="Times New Roman" w:cs="Times New Roman"/>
              </w:rPr>
              <w:t xml:space="preserve">преподаватель </w:t>
            </w:r>
            <w:r w:rsidRPr="00806605">
              <w:rPr>
                <w:rFonts w:ascii="Times New Roman" w:hAnsi="Times New Roman" w:cs="Times New Roman"/>
              </w:rPr>
              <w:t>иногда контро</w:t>
            </w:r>
            <w:r w:rsidRPr="00806605">
              <w:rPr>
                <w:rFonts w:ascii="Times New Roman" w:hAnsi="Times New Roman" w:cs="Times New Roman"/>
              </w:rPr>
              <w:softHyphen/>
              <w:t>лирует посадку 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810F9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Несоответствие позы виду рабо</w:t>
            </w:r>
            <w:r w:rsidRPr="00806605">
              <w:rPr>
                <w:rFonts w:ascii="Times New Roman" w:hAnsi="Times New Roman" w:cs="Times New Roman"/>
              </w:rPr>
              <w:softHyphen/>
              <w:t>ты у большин</w:t>
            </w:r>
            <w:r w:rsidRPr="00806605">
              <w:rPr>
                <w:rFonts w:ascii="Times New Roman" w:hAnsi="Times New Roman" w:cs="Times New Roman"/>
              </w:rPr>
              <w:softHyphen/>
              <w:t xml:space="preserve">ства учащихся, поза </w:t>
            </w:r>
            <w:r w:rsidR="00810F97">
              <w:rPr>
                <w:rFonts w:ascii="Times New Roman" w:hAnsi="Times New Roman" w:cs="Times New Roman"/>
              </w:rPr>
              <w:t xml:space="preserve">преподавателем </w:t>
            </w:r>
            <w:r w:rsidRPr="00806605">
              <w:rPr>
                <w:rFonts w:ascii="Times New Roman" w:hAnsi="Times New Roman" w:cs="Times New Roman"/>
              </w:rPr>
              <w:t>не контролиру</w:t>
            </w:r>
            <w:r w:rsidRPr="00806605">
              <w:rPr>
                <w:rFonts w:ascii="Times New Roman" w:hAnsi="Times New Roman" w:cs="Times New Roman"/>
              </w:rPr>
              <w:softHyphen/>
              <w:t>ется</w:t>
            </w:r>
          </w:p>
        </w:tc>
      </w:tr>
      <w:tr w:rsidR="001B74C0" w:rsidRPr="005E1EFC" w:rsidTr="00810F97">
        <w:trPr>
          <w:trHeight w:val="16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810F97" w:rsidP="00A9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B74C0" w:rsidRPr="00806605">
              <w:rPr>
                <w:rFonts w:ascii="Times New Roman" w:hAnsi="Times New Roman" w:cs="Times New Roman"/>
              </w:rPr>
              <w:t>. Психологиче</w:t>
            </w:r>
            <w:r w:rsidR="001B74C0" w:rsidRPr="00806605">
              <w:rPr>
                <w:rFonts w:ascii="Times New Roman" w:hAnsi="Times New Roman" w:cs="Times New Roman"/>
              </w:rPr>
              <w:softHyphen/>
              <w:t>ский климат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Преобладают положитель</w:t>
            </w:r>
            <w:r w:rsidRPr="00806605">
              <w:rPr>
                <w:rFonts w:ascii="Times New Roman" w:hAnsi="Times New Roman" w:cs="Times New Roman"/>
              </w:rPr>
              <w:softHyphen/>
            </w:r>
            <w:r w:rsidRPr="00806605">
              <w:rPr>
                <w:rStyle w:val="37pt"/>
                <w:rFonts w:eastAsia="Arial Unicode MS"/>
                <w:sz w:val="24"/>
                <w:szCs w:val="24"/>
              </w:rPr>
              <w:t xml:space="preserve">ные </w:t>
            </w:r>
            <w:r w:rsidR="00810F97" w:rsidRPr="00806605">
              <w:rPr>
                <w:rStyle w:val="37pt"/>
                <w:rFonts w:eastAsia="Arial Unicode MS"/>
                <w:sz w:val="24"/>
                <w:szCs w:val="24"/>
              </w:rPr>
              <w:t>эмоции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Имеются с</w:t>
            </w:r>
            <w:r w:rsidR="00810F97">
              <w:rPr>
                <w:rFonts w:ascii="Times New Roman" w:hAnsi="Times New Roman" w:cs="Times New Roman"/>
              </w:rPr>
              <w:t xml:space="preserve">лучаи отрицательных эмоций, учебное занятие </w:t>
            </w:r>
            <w:r w:rsidRPr="00806605">
              <w:rPr>
                <w:rFonts w:ascii="Times New Roman" w:hAnsi="Times New Roman" w:cs="Times New Roman"/>
              </w:rPr>
              <w:t xml:space="preserve"> эмоционально индифферент</w:t>
            </w:r>
            <w:r w:rsidRPr="00806605">
              <w:rPr>
                <w:rFonts w:ascii="Times New Roman" w:hAnsi="Times New Roman" w:cs="Times New Roman"/>
              </w:rPr>
              <w:softHyphen/>
              <w:t>н</w:t>
            </w:r>
            <w:r w:rsidR="00810F97">
              <w:rPr>
                <w:rFonts w:ascii="Times New Roman" w:hAnsi="Times New Roman" w:cs="Times New Roman"/>
              </w:rPr>
              <w:t>ое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810F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Преобладают</w:t>
            </w:r>
          </w:p>
          <w:p w:rsidR="001B74C0" w:rsidRPr="00806605" w:rsidRDefault="001B74C0" w:rsidP="00810F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отрицательные</w:t>
            </w:r>
          </w:p>
          <w:p w:rsidR="001B74C0" w:rsidRPr="00806605" w:rsidRDefault="001B74C0" w:rsidP="00810F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эмоции</w:t>
            </w:r>
          </w:p>
        </w:tc>
      </w:tr>
      <w:tr w:rsidR="001B74C0" w:rsidRPr="005E1EFC" w:rsidTr="00A94EF7">
        <w:trPr>
          <w:trHeight w:val="105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810F97" w:rsidP="00A9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B74C0" w:rsidRPr="00806605">
              <w:rPr>
                <w:rFonts w:ascii="Times New Roman" w:hAnsi="Times New Roman" w:cs="Times New Roman"/>
              </w:rPr>
              <w:t>. Момент насту</w:t>
            </w:r>
            <w:r w:rsidR="001B74C0" w:rsidRPr="00806605">
              <w:rPr>
                <w:rFonts w:ascii="Times New Roman" w:hAnsi="Times New Roman" w:cs="Times New Roman"/>
              </w:rPr>
              <w:softHyphen/>
              <w:t>пления утомления учащихся по сни</w:t>
            </w:r>
            <w:r w:rsidR="001B74C0" w:rsidRPr="00806605">
              <w:rPr>
                <w:rFonts w:ascii="Times New Roman" w:hAnsi="Times New Roman" w:cs="Times New Roman"/>
              </w:rPr>
              <w:softHyphen/>
              <w:t>жению учебной активности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Не ранее 40 мин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 xml:space="preserve">Не ранее </w:t>
            </w:r>
            <w:r w:rsidRPr="00806605">
              <w:rPr>
                <w:rStyle w:val="375pt"/>
                <w:rFonts w:eastAsia="Arial Unicode MS"/>
                <w:sz w:val="24"/>
                <w:szCs w:val="24"/>
              </w:rPr>
              <w:t>35 — 37</w:t>
            </w:r>
            <w:r w:rsidRPr="00806605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C0" w:rsidRPr="00806605" w:rsidRDefault="001B74C0" w:rsidP="00A94EF7">
            <w:pPr>
              <w:jc w:val="center"/>
              <w:rPr>
                <w:rFonts w:ascii="Times New Roman" w:hAnsi="Times New Roman" w:cs="Times New Roman"/>
              </w:rPr>
            </w:pPr>
            <w:r w:rsidRPr="00806605">
              <w:rPr>
                <w:rFonts w:ascii="Times New Roman" w:hAnsi="Times New Roman" w:cs="Times New Roman"/>
              </w:rPr>
              <w:t>До 30 мин</w:t>
            </w:r>
          </w:p>
        </w:tc>
      </w:tr>
    </w:tbl>
    <w:p w:rsidR="00E06C52" w:rsidRDefault="00E06C52" w:rsidP="00810F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F97" w:rsidRPr="00810F97" w:rsidRDefault="00810F97" w:rsidP="006D0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97">
        <w:rPr>
          <w:rFonts w:ascii="Times New Roman" w:hAnsi="Times New Roman" w:cs="Times New Roman"/>
          <w:b/>
          <w:sz w:val="28"/>
          <w:szCs w:val="28"/>
        </w:rPr>
        <w:t>Критерии методической оценки качества учебного занятия</w:t>
      </w:r>
    </w:p>
    <w:p w:rsidR="00810F97" w:rsidRPr="00810F97" w:rsidRDefault="00810F97" w:rsidP="006D0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1. Обоснование цели учебного занятия.</w:t>
      </w:r>
    </w:p>
    <w:p w:rsidR="00810F97" w:rsidRPr="00810F97" w:rsidRDefault="00810F97" w:rsidP="006D0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2. Использованные методы и приемы обучения, обеспечивающие:</w:t>
      </w:r>
    </w:p>
    <w:p w:rsidR="00810F97" w:rsidRPr="00810F97" w:rsidRDefault="00810F97" w:rsidP="006D09B2">
      <w:pPr>
        <w:numPr>
          <w:ilvl w:val="0"/>
          <w:numId w:val="1"/>
        </w:num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оригинальное начало учебного занятия;</w:t>
      </w:r>
    </w:p>
    <w:p w:rsidR="00810F97" w:rsidRPr="00810F97" w:rsidRDefault="00810F97" w:rsidP="006D09B2">
      <w:pPr>
        <w:numPr>
          <w:ilvl w:val="0"/>
          <w:numId w:val="1"/>
        </w:num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целенаправленный опрос учащихся;</w:t>
      </w:r>
    </w:p>
    <w:p w:rsidR="00810F97" w:rsidRPr="00810F97" w:rsidRDefault="00810F97" w:rsidP="006D09B2">
      <w:pPr>
        <w:numPr>
          <w:ilvl w:val="0"/>
          <w:numId w:val="1"/>
        </w:num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продуманное объяснение материала;</w:t>
      </w:r>
    </w:p>
    <w:p w:rsidR="00810F97" w:rsidRPr="00810F97" w:rsidRDefault="00810F97" w:rsidP="006D09B2">
      <w:pPr>
        <w:numPr>
          <w:ilvl w:val="0"/>
          <w:numId w:val="1"/>
        </w:num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ор</w:t>
      </w:r>
      <w:r w:rsidR="00D1076E">
        <w:rPr>
          <w:rFonts w:ascii="Times New Roman" w:hAnsi="Times New Roman" w:cs="Times New Roman"/>
          <w:sz w:val="28"/>
          <w:szCs w:val="28"/>
        </w:rPr>
        <w:t>ганизация самостоятельной работы</w:t>
      </w:r>
      <w:r w:rsidRPr="00810F97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810F97" w:rsidRPr="00810F97" w:rsidRDefault="00810F97" w:rsidP="006D09B2">
      <w:pPr>
        <w:numPr>
          <w:ilvl w:val="0"/>
          <w:numId w:val="1"/>
        </w:num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индивидуальный и дифференцированный подходы на учебном занятии;</w:t>
      </w:r>
    </w:p>
    <w:p w:rsidR="00810F97" w:rsidRPr="00810F97" w:rsidRDefault="00810F97" w:rsidP="006D09B2">
      <w:pPr>
        <w:numPr>
          <w:ilvl w:val="0"/>
          <w:numId w:val="1"/>
        </w:num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проблемно-ситуативный подход;</w:t>
      </w:r>
    </w:p>
    <w:p w:rsidR="00810F97" w:rsidRPr="00810F97" w:rsidRDefault="00810F97" w:rsidP="006D09B2">
      <w:pPr>
        <w:numPr>
          <w:ilvl w:val="0"/>
          <w:numId w:val="1"/>
        </w:num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организация домашнего задания.</w:t>
      </w:r>
    </w:p>
    <w:p w:rsidR="00810F97" w:rsidRPr="00810F97" w:rsidRDefault="00810F97" w:rsidP="006D0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3. Формы организации познавательной деятельности учащихся, обеспечивающие:</w:t>
      </w:r>
    </w:p>
    <w:p w:rsidR="00810F97" w:rsidRPr="00810F97" w:rsidRDefault="00810F97" w:rsidP="006D09B2">
      <w:pPr>
        <w:numPr>
          <w:ilvl w:val="0"/>
          <w:numId w:val="2"/>
        </w:num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сотрудничество преподавателя  и учащихся;</w:t>
      </w:r>
    </w:p>
    <w:p w:rsidR="00810F97" w:rsidRPr="00810F97" w:rsidRDefault="00810F97" w:rsidP="006D09B2">
      <w:pPr>
        <w:numPr>
          <w:ilvl w:val="0"/>
          <w:numId w:val="2"/>
        </w:num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сотрудничество между учащимися;</w:t>
      </w:r>
    </w:p>
    <w:p w:rsidR="00810F97" w:rsidRPr="00810F97" w:rsidRDefault="00810F97" w:rsidP="006D09B2">
      <w:pPr>
        <w:numPr>
          <w:ilvl w:val="0"/>
          <w:numId w:val="2"/>
        </w:num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включение каждого учащегося в деятельность по достижению целей;</w:t>
      </w:r>
    </w:p>
    <w:p w:rsidR="00810F97" w:rsidRPr="00810F97" w:rsidRDefault="00810F97" w:rsidP="006D09B2">
      <w:pPr>
        <w:numPr>
          <w:ilvl w:val="0"/>
          <w:numId w:val="2"/>
        </w:num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контроль и самоконтроль на учебном занятии.</w:t>
      </w:r>
    </w:p>
    <w:p w:rsidR="00810F97" w:rsidRPr="00810F97" w:rsidRDefault="00810F97" w:rsidP="006D0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4. Уровень формирования знаний:</w:t>
      </w:r>
    </w:p>
    <w:p w:rsidR="00810F97" w:rsidRPr="00810F97" w:rsidRDefault="00810F97" w:rsidP="006D09B2">
      <w:pPr>
        <w:numPr>
          <w:ilvl w:val="0"/>
          <w:numId w:val="3"/>
        </w:num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lastRenderedPageBreak/>
        <w:t>алгоритмический;</w:t>
      </w:r>
    </w:p>
    <w:p w:rsidR="00810F97" w:rsidRPr="00810F97" w:rsidRDefault="00810F97" w:rsidP="006D09B2">
      <w:pPr>
        <w:numPr>
          <w:ilvl w:val="0"/>
          <w:numId w:val="3"/>
        </w:num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эвристический;</w:t>
      </w:r>
    </w:p>
    <w:p w:rsidR="00810F97" w:rsidRPr="00810F97" w:rsidRDefault="00810F97" w:rsidP="006D09B2">
      <w:pPr>
        <w:numPr>
          <w:ilvl w:val="0"/>
          <w:numId w:val="3"/>
        </w:num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творческий.</w:t>
      </w:r>
    </w:p>
    <w:p w:rsidR="00810F97" w:rsidRPr="00810F97" w:rsidRDefault="00810F97" w:rsidP="006D0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5. Психолого-педагогические критерии учебного занятия, обеспечивающие:</w:t>
      </w:r>
    </w:p>
    <w:p w:rsidR="00810F97" w:rsidRPr="00810F97" w:rsidRDefault="00810F97" w:rsidP="006D09B2">
      <w:pPr>
        <w:numPr>
          <w:ilvl w:val="0"/>
          <w:numId w:val="4"/>
        </w:num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ситуации успеха;</w:t>
      </w:r>
    </w:p>
    <w:p w:rsidR="00810F97" w:rsidRPr="00810F97" w:rsidRDefault="00810F97" w:rsidP="006D09B2">
      <w:pPr>
        <w:numPr>
          <w:ilvl w:val="0"/>
          <w:numId w:val="4"/>
        </w:num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достаточность информации для «сильных» и доступность для «слабых» учащихся;</w:t>
      </w:r>
    </w:p>
    <w:p w:rsidR="00810F97" w:rsidRPr="00810F97" w:rsidRDefault="00810F97" w:rsidP="006D09B2">
      <w:pPr>
        <w:numPr>
          <w:ilvl w:val="0"/>
          <w:numId w:val="4"/>
        </w:num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«гибкость» преподавателя на учебном занятии, его доброжелательность и требо</w:t>
      </w:r>
      <w:r w:rsidRPr="00810F97">
        <w:rPr>
          <w:rFonts w:ascii="Times New Roman" w:hAnsi="Times New Roman" w:cs="Times New Roman"/>
          <w:sz w:val="28"/>
          <w:szCs w:val="28"/>
        </w:rPr>
        <w:softHyphen/>
        <w:t>вательность;</w:t>
      </w:r>
    </w:p>
    <w:p w:rsidR="00810F97" w:rsidRPr="00810F97" w:rsidRDefault="00810F97" w:rsidP="006D09B2">
      <w:pPr>
        <w:numPr>
          <w:ilvl w:val="0"/>
          <w:numId w:val="4"/>
        </w:numPr>
        <w:spacing w:after="0" w:line="240" w:lineRule="auto"/>
        <w:ind w:firstLine="36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умение мобилизовать учащихся, сконцентрировать их внимание.</w:t>
      </w:r>
    </w:p>
    <w:p w:rsidR="00810F97" w:rsidRPr="00810F97" w:rsidRDefault="00810F97" w:rsidP="006D0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6. Рефлексия:</w:t>
      </w:r>
    </w:p>
    <w:p w:rsidR="00810F97" w:rsidRPr="00810F97" w:rsidRDefault="00810F97" w:rsidP="006D09B2">
      <w:pPr>
        <w:spacing w:after="0"/>
        <w:ind w:firstLine="108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наделение учащихся функциями преподавателя;</w:t>
      </w:r>
    </w:p>
    <w:p w:rsidR="00810F97" w:rsidRPr="00810F97" w:rsidRDefault="00810F97" w:rsidP="006D09B2">
      <w:pPr>
        <w:spacing w:after="0"/>
        <w:ind w:firstLine="108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осознание себя (оценка и самооценка);</w:t>
      </w:r>
    </w:p>
    <w:p w:rsidR="001B74C0" w:rsidRPr="00810F97" w:rsidRDefault="00810F97" w:rsidP="006D09B2">
      <w:pPr>
        <w:spacing w:after="0"/>
        <w:ind w:firstLine="1086"/>
        <w:jc w:val="both"/>
        <w:rPr>
          <w:rFonts w:ascii="Times New Roman" w:hAnsi="Times New Roman" w:cs="Times New Roman"/>
          <w:sz w:val="28"/>
          <w:szCs w:val="28"/>
        </w:rPr>
      </w:pPr>
      <w:r w:rsidRPr="00810F97">
        <w:rPr>
          <w:rFonts w:ascii="Times New Roman" w:hAnsi="Times New Roman" w:cs="Times New Roman"/>
          <w:sz w:val="28"/>
          <w:szCs w:val="28"/>
        </w:rPr>
        <w:t>достижение цели.</w:t>
      </w:r>
    </w:p>
    <w:p w:rsidR="00E06C52" w:rsidRPr="00E06C52" w:rsidRDefault="00E06C52" w:rsidP="006D09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C5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0008C" w:rsidRPr="0008580F" w:rsidRDefault="00E06C52" w:rsidP="0000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C52">
        <w:rPr>
          <w:rFonts w:ascii="Times New Roman" w:hAnsi="Times New Roman" w:cs="Times New Roman"/>
          <w:sz w:val="28"/>
          <w:szCs w:val="28"/>
        </w:rPr>
        <w:t>Успешная организация учебной деятельности немыслима без зна</w:t>
      </w:r>
      <w:r w:rsidRPr="00E06C52">
        <w:rPr>
          <w:rFonts w:ascii="Times New Roman" w:hAnsi="Times New Roman" w:cs="Times New Roman"/>
          <w:sz w:val="28"/>
          <w:szCs w:val="28"/>
        </w:rPr>
        <w:softHyphen/>
        <w:t>ний принципа мотивации учения, выбора оптимального варианта обу</w:t>
      </w:r>
      <w:r w:rsidRPr="00E06C52">
        <w:rPr>
          <w:rFonts w:ascii="Times New Roman" w:hAnsi="Times New Roman" w:cs="Times New Roman"/>
          <w:sz w:val="28"/>
          <w:szCs w:val="28"/>
        </w:rPr>
        <w:softHyphen/>
        <w:t xml:space="preserve">чения. Знание методологии творческого подхода к педагогическому процессу позволяет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преподавателю </w:t>
      </w:r>
      <w:r w:rsidRPr="00E06C52">
        <w:rPr>
          <w:rFonts w:ascii="Times New Roman" w:hAnsi="Times New Roman" w:cs="Times New Roman"/>
          <w:sz w:val="28"/>
          <w:szCs w:val="28"/>
        </w:rPr>
        <w:t>научно обоснованно анализировать и прогнозировать свою работу — условие, без которого невозможен путь к педагогическому мастерству.</w:t>
      </w:r>
      <w:r w:rsidR="0000008C" w:rsidRPr="0000008C">
        <w:rPr>
          <w:rFonts w:ascii="Times New Roman" w:hAnsi="Times New Roman" w:cs="Times New Roman"/>
          <w:sz w:val="28"/>
          <w:szCs w:val="28"/>
        </w:rPr>
        <w:t xml:space="preserve"> </w:t>
      </w:r>
      <w:r w:rsidR="0000008C" w:rsidRPr="0008580F">
        <w:rPr>
          <w:rFonts w:ascii="Times New Roman" w:hAnsi="Times New Roman" w:cs="Times New Roman"/>
          <w:sz w:val="28"/>
          <w:szCs w:val="28"/>
        </w:rPr>
        <w:t xml:space="preserve">Новые приоритеты в образовании побуждают к интенсификации образовательного процесса, позволяющего в минимально короткие сроки обучения максимально усвоить </w:t>
      </w:r>
      <w:proofErr w:type="gramStart"/>
      <w:r w:rsidR="0000008C" w:rsidRPr="0008580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0008C" w:rsidRPr="0008580F">
        <w:rPr>
          <w:rFonts w:ascii="Times New Roman" w:hAnsi="Times New Roman" w:cs="Times New Roman"/>
          <w:sz w:val="28"/>
          <w:szCs w:val="28"/>
        </w:rPr>
        <w:t xml:space="preserve"> необходимый объем учебног</w:t>
      </w:r>
      <w:r w:rsidR="0000008C">
        <w:rPr>
          <w:rFonts w:ascii="Times New Roman" w:hAnsi="Times New Roman" w:cs="Times New Roman"/>
          <w:sz w:val="28"/>
          <w:szCs w:val="28"/>
        </w:rPr>
        <w:t xml:space="preserve">о </w:t>
      </w:r>
      <w:r w:rsidR="0000008C" w:rsidRPr="0008580F">
        <w:rPr>
          <w:rFonts w:ascii="Times New Roman" w:hAnsi="Times New Roman" w:cs="Times New Roman"/>
          <w:sz w:val="28"/>
          <w:szCs w:val="28"/>
        </w:rPr>
        <w:t xml:space="preserve">материала. </w:t>
      </w:r>
    </w:p>
    <w:p w:rsidR="0000008C" w:rsidRDefault="0000008C" w:rsidP="0000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этих целей </w:t>
      </w:r>
      <w:r w:rsidRPr="00D65532">
        <w:rPr>
          <w:rFonts w:ascii="Times New Roman" w:hAnsi="Times New Roman" w:cs="Times New Roman"/>
          <w:sz w:val="28"/>
          <w:szCs w:val="28"/>
        </w:rPr>
        <w:t>невозможно без инновационно</w:t>
      </w:r>
      <w:r w:rsidR="00AC7AAA">
        <w:rPr>
          <w:rFonts w:ascii="Times New Roman" w:hAnsi="Times New Roman" w:cs="Times New Roman"/>
          <w:sz w:val="28"/>
          <w:szCs w:val="28"/>
        </w:rPr>
        <w:t>го</w:t>
      </w:r>
      <w:r w:rsidRPr="00D65532">
        <w:rPr>
          <w:rFonts w:ascii="Times New Roman" w:hAnsi="Times New Roman" w:cs="Times New Roman"/>
          <w:sz w:val="28"/>
          <w:szCs w:val="28"/>
        </w:rPr>
        <w:t xml:space="preserve"> мыслящего преподавателя. Современная система образования предоставляет преподавателю возможность выбрать среди множества инновационных методик «свою», по-новому взглянуть на собственный опыт работы. Именно сегодня для успешного проведения современного у</w:t>
      </w:r>
      <w:r>
        <w:rPr>
          <w:rFonts w:ascii="Times New Roman" w:hAnsi="Times New Roman" w:cs="Times New Roman"/>
          <w:sz w:val="28"/>
          <w:szCs w:val="28"/>
        </w:rPr>
        <w:t xml:space="preserve">чебного занятия </w:t>
      </w:r>
      <w:r w:rsidRPr="00D65532">
        <w:rPr>
          <w:rFonts w:ascii="Times New Roman" w:hAnsi="Times New Roman" w:cs="Times New Roman"/>
          <w:sz w:val="28"/>
          <w:szCs w:val="28"/>
        </w:rPr>
        <w:t>необходимо осмыслить по-новому собственную позицию, понять, зачем и для чего необходимы изменения, и, прежде всего, измениться самому.</w:t>
      </w:r>
    </w:p>
    <w:p w:rsidR="0000008C" w:rsidRPr="00C63A7C" w:rsidRDefault="0000008C" w:rsidP="0000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A7C">
        <w:rPr>
          <w:rFonts w:ascii="Times New Roman" w:hAnsi="Times New Roman" w:cs="Times New Roman"/>
          <w:sz w:val="28"/>
          <w:szCs w:val="28"/>
        </w:rPr>
        <w:t xml:space="preserve">Готовность педагогов к овладению </w:t>
      </w:r>
      <w:r>
        <w:rPr>
          <w:rFonts w:ascii="Times New Roman" w:hAnsi="Times New Roman" w:cs="Times New Roman"/>
          <w:sz w:val="28"/>
          <w:szCs w:val="28"/>
        </w:rPr>
        <w:t xml:space="preserve">современными </w:t>
      </w:r>
      <w:r w:rsidRPr="00C63A7C">
        <w:rPr>
          <w:rFonts w:ascii="Times New Roman" w:hAnsi="Times New Roman" w:cs="Times New Roman"/>
          <w:sz w:val="28"/>
          <w:szCs w:val="28"/>
        </w:rPr>
        <w:t xml:space="preserve">приемами, формами, методами, технологиями обучения является необходимым условием обеспечения качества образовательного процесса. </w:t>
      </w:r>
    </w:p>
    <w:p w:rsidR="00E06C52" w:rsidRPr="00E06C52" w:rsidRDefault="00E06C52" w:rsidP="00E06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C52">
        <w:rPr>
          <w:rFonts w:ascii="Times New Roman" w:hAnsi="Times New Roman" w:cs="Times New Roman"/>
          <w:sz w:val="28"/>
          <w:szCs w:val="28"/>
        </w:rPr>
        <w:t>При всем при этом на пути к секретам педагогического мастер</w:t>
      </w:r>
      <w:r w:rsidRPr="00E06C52">
        <w:rPr>
          <w:rFonts w:ascii="Times New Roman" w:hAnsi="Times New Roman" w:cs="Times New Roman"/>
          <w:sz w:val="28"/>
          <w:szCs w:val="28"/>
        </w:rPr>
        <w:softHyphen/>
        <w:t xml:space="preserve">ства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преподавателю </w:t>
      </w:r>
      <w:r w:rsidRPr="00E06C52">
        <w:rPr>
          <w:rFonts w:ascii="Times New Roman" w:hAnsi="Times New Roman" w:cs="Times New Roman"/>
          <w:sz w:val="28"/>
          <w:szCs w:val="28"/>
        </w:rPr>
        <w:t>никогда не следует забывать педагогическую заповедь: критерием прогрессивности образова</w:t>
      </w:r>
      <w:r>
        <w:rPr>
          <w:rFonts w:ascii="Times New Roman" w:hAnsi="Times New Roman" w:cs="Times New Roman"/>
          <w:sz w:val="28"/>
          <w:szCs w:val="28"/>
        </w:rPr>
        <w:t>ния является внимание к учащемуся, забота о нем, любовь к нему. Преподаватель (учитель)</w:t>
      </w:r>
      <w:r w:rsidRPr="00E06C52">
        <w:rPr>
          <w:rFonts w:ascii="Times New Roman" w:hAnsi="Times New Roman" w:cs="Times New Roman"/>
          <w:sz w:val="28"/>
          <w:szCs w:val="28"/>
        </w:rPr>
        <w:t xml:space="preserve"> был, есть и оста</w:t>
      </w:r>
      <w:r w:rsidRPr="00E06C52">
        <w:rPr>
          <w:rFonts w:ascii="Times New Roman" w:hAnsi="Times New Roman" w:cs="Times New Roman"/>
          <w:sz w:val="28"/>
          <w:szCs w:val="28"/>
        </w:rPr>
        <w:softHyphen/>
        <w:t xml:space="preserve">ется центральной фигурой эффективного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E06C52">
        <w:rPr>
          <w:rFonts w:ascii="Times New Roman" w:hAnsi="Times New Roman" w:cs="Times New Roman"/>
          <w:sz w:val="28"/>
          <w:szCs w:val="28"/>
        </w:rPr>
        <w:t>процесса.</w:t>
      </w:r>
    </w:p>
    <w:p w:rsidR="001B74C0" w:rsidRPr="00AC7AAA" w:rsidRDefault="00E06C52" w:rsidP="00E06C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7AAA">
        <w:rPr>
          <w:rFonts w:ascii="Times New Roman" w:hAnsi="Times New Roman" w:cs="Times New Roman"/>
          <w:sz w:val="28"/>
          <w:szCs w:val="28"/>
        </w:rPr>
        <w:t xml:space="preserve">Материал подготовлен методистом </w:t>
      </w:r>
      <w:proofErr w:type="spellStart"/>
      <w:r w:rsidRPr="00AC7AAA">
        <w:rPr>
          <w:rFonts w:ascii="Times New Roman" w:hAnsi="Times New Roman" w:cs="Times New Roman"/>
          <w:sz w:val="28"/>
          <w:szCs w:val="28"/>
        </w:rPr>
        <w:t>Кибак</w:t>
      </w:r>
      <w:proofErr w:type="spellEnd"/>
      <w:r w:rsidRPr="00AC7AAA">
        <w:rPr>
          <w:rFonts w:ascii="Times New Roman" w:hAnsi="Times New Roman" w:cs="Times New Roman"/>
          <w:sz w:val="28"/>
          <w:szCs w:val="28"/>
        </w:rPr>
        <w:t xml:space="preserve"> Н.Н.</w:t>
      </w:r>
    </w:p>
    <w:sectPr w:rsidR="001B74C0" w:rsidRPr="00AC7AAA" w:rsidSect="00A12F8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F98" w:rsidRDefault="00C13F98" w:rsidP="00810F97">
      <w:pPr>
        <w:spacing w:after="0" w:line="240" w:lineRule="auto"/>
      </w:pPr>
      <w:r>
        <w:separator/>
      </w:r>
    </w:p>
  </w:endnote>
  <w:endnote w:type="continuationSeparator" w:id="0">
    <w:p w:rsidR="00C13F98" w:rsidRDefault="00C13F98" w:rsidP="0081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6969"/>
      <w:docPartObj>
        <w:docPartGallery w:val="Page Numbers (Bottom of Page)"/>
        <w:docPartUnique/>
      </w:docPartObj>
    </w:sdtPr>
    <w:sdtContent>
      <w:p w:rsidR="00810F97" w:rsidRDefault="001C70AF">
        <w:pPr>
          <w:pStyle w:val="a9"/>
          <w:jc w:val="right"/>
        </w:pPr>
        <w:fldSimple w:instr=" PAGE   \* MERGEFORMAT ">
          <w:r w:rsidR="00AC7AAA">
            <w:rPr>
              <w:noProof/>
            </w:rPr>
            <w:t>6</w:t>
          </w:r>
        </w:fldSimple>
      </w:p>
    </w:sdtContent>
  </w:sdt>
  <w:p w:rsidR="00810F97" w:rsidRDefault="00810F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F98" w:rsidRDefault="00C13F98" w:rsidP="00810F97">
      <w:pPr>
        <w:spacing w:after="0" w:line="240" w:lineRule="auto"/>
      </w:pPr>
      <w:r>
        <w:separator/>
      </w:r>
    </w:p>
  </w:footnote>
  <w:footnote w:type="continuationSeparator" w:id="0">
    <w:p w:rsidR="00C13F98" w:rsidRDefault="00C13F98" w:rsidP="00810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4648"/>
    <w:multiLevelType w:val="hybridMultilevel"/>
    <w:tmpl w:val="FAF8A446"/>
    <w:lvl w:ilvl="0" w:tplc="72BAA2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6C7BFC"/>
    <w:multiLevelType w:val="hybridMultilevel"/>
    <w:tmpl w:val="4AE22112"/>
    <w:lvl w:ilvl="0" w:tplc="72BAA2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D35F5C"/>
    <w:multiLevelType w:val="hybridMultilevel"/>
    <w:tmpl w:val="38D0F160"/>
    <w:lvl w:ilvl="0" w:tplc="72BAA2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8F0B0D"/>
    <w:multiLevelType w:val="hybridMultilevel"/>
    <w:tmpl w:val="464AE1CA"/>
    <w:lvl w:ilvl="0" w:tplc="72BAA2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554"/>
    <w:rsid w:val="0000008C"/>
    <w:rsid w:val="001B74C0"/>
    <w:rsid w:val="001C70AF"/>
    <w:rsid w:val="003E7554"/>
    <w:rsid w:val="004D73AE"/>
    <w:rsid w:val="006D09B2"/>
    <w:rsid w:val="00810F97"/>
    <w:rsid w:val="00A12F86"/>
    <w:rsid w:val="00AC7AAA"/>
    <w:rsid w:val="00B21B9B"/>
    <w:rsid w:val="00BE71CA"/>
    <w:rsid w:val="00C13F98"/>
    <w:rsid w:val="00D1076E"/>
    <w:rsid w:val="00E0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TimesNewRoman9pt">
    <w:name w:val="Основной текст (10) + Times New Roman;9 pt;Полужирный"/>
    <w:basedOn w:val="a0"/>
    <w:rsid w:val="001B7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095pt">
    <w:name w:val="Основной текст (10) + 9;5 pt;Полужирный;Малые прописные"/>
    <w:basedOn w:val="a0"/>
    <w:rsid w:val="001B74C0"/>
    <w:rPr>
      <w:rFonts w:ascii="Arial" w:eastAsia="Arial" w:hAnsi="Arial" w:cs="Arial"/>
      <w:b/>
      <w:bCs/>
      <w:i w:val="0"/>
      <w:iCs w:val="0"/>
      <w:smallCaps/>
      <w:strike w:val="0"/>
      <w:spacing w:val="0"/>
      <w:sz w:val="19"/>
      <w:szCs w:val="19"/>
    </w:rPr>
  </w:style>
  <w:style w:type="character" w:customStyle="1" w:styleId="a3">
    <w:name w:val="Основной текст + Курсив"/>
    <w:basedOn w:val="a0"/>
    <w:rsid w:val="001B7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90">
    <w:name w:val="Основной текст + Курсив;Масштаб 90%"/>
    <w:basedOn w:val="a0"/>
    <w:rsid w:val="001B7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9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B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4C0"/>
    <w:rPr>
      <w:rFonts w:ascii="Tahoma" w:hAnsi="Tahoma" w:cs="Tahoma"/>
      <w:sz w:val="16"/>
      <w:szCs w:val="16"/>
    </w:rPr>
  </w:style>
  <w:style w:type="character" w:customStyle="1" w:styleId="611pt">
    <w:name w:val="Заголовок №6 + 11 pt"/>
    <w:basedOn w:val="a0"/>
    <w:rsid w:val="001B7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95pt">
    <w:name w:val="Подпись к таблице (3) + 9;5 pt;Не полужирный"/>
    <w:basedOn w:val="a0"/>
    <w:rsid w:val="001B7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75pt">
    <w:name w:val="Основной текст (3) + 7;5 pt"/>
    <w:basedOn w:val="a0"/>
    <w:rsid w:val="001B7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7pt">
    <w:name w:val="Основной текст (3) + 7 pt"/>
    <w:basedOn w:val="a0"/>
    <w:rsid w:val="001B7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6">
    <w:name w:val="Основной текст + Полужирный"/>
    <w:basedOn w:val="a0"/>
    <w:rsid w:val="001B7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81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0F97"/>
  </w:style>
  <w:style w:type="paragraph" w:styleId="a9">
    <w:name w:val="footer"/>
    <w:basedOn w:val="a"/>
    <w:link w:val="aa"/>
    <w:uiPriority w:val="99"/>
    <w:unhideWhenUsed/>
    <w:rsid w:val="0081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0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Uzers</dc:creator>
  <cp:lastModifiedBy>Uzers</cp:lastModifiedBy>
  <cp:revision>5</cp:revision>
  <dcterms:created xsi:type="dcterms:W3CDTF">2022-01-28T09:42:00Z</dcterms:created>
  <dcterms:modified xsi:type="dcterms:W3CDTF">2022-06-21T06:18:00Z</dcterms:modified>
</cp:coreProperties>
</file>