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B" w:rsidRPr="00AC0A75" w:rsidRDefault="0009225F" w:rsidP="00DD1397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 xml:space="preserve">ДЕЯТЕЛЬНОСТЬ ПРЕПОДАВАТЕЛЯ </w:t>
      </w:r>
    </w:p>
    <w:p w:rsidR="00DD1397" w:rsidRPr="00AC0A75" w:rsidRDefault="0009225F" w:rsidP="00DD1397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ПО ПРЕДУПРЕЖДЕНИЮ НЕУСПЕВАЕМОСТИ УЧАЩИХСЯ</w:t>
      </w:r>
    </w:p>
    <w:p w:rsidR="005B2D3B" w:rsidRPr="00AC0A75" w:rsidRDefault="005B2D3B" w:rsidP="00DD1397">
      <w:pPr>
        <w:ind w:firstLine="540"/>
        <w:jc w:val="center"/>
        <w:rPr>
          <w:b/>
          <w:sz w:val="28"/>
          <w:szCs w:val="28"/>
        </w:rPr>
      </w:pP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 xml:space="preserve">В настоящее время сложились противоречия между потребностью общества в глубоко образованных, с </w:t>
      </w:r>
      <w:proofErr w:type="gramStart"/>
      <w:r w:rsidRPr="00AC0A75">
        <w:rPr>
          <w:sz w:val="28"/>
          <w:szCs w:val="28"/>
        </w:rPr>
        <w:t>крепкими</w:t>
      </w:r>
      <w:proofErr w:type="gramEnd"/>
      <w:r w:rsidRPr="00AC0A75">
        <w:rPr>
          <w:sz w:val="28"/>
          <w:szCs w:val="28"/>
        </w:rPr>
        <w:t xml:space="preserve"> профессиональными ЗУН  людях и низким уровнем качества знаний у учащихся.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b/>
          <w:sz w:val="28"/>
          <w:szCs w:val="28"/>
        </w:rPr>
        <w:t>Проблема:</w:t>
      </w:r>
      <w:r w:rsidRPr="00AC0A75">
        <w:rPr>
          <w:sz w:val="28"/>
          <w:szCs w:val="28"/>
        </w:rPr>
        <w:t xml:space="preserve"> Как предотвратить низкое качество знаний и неуспеваемость у учащихся? </w:t>
      </w:r>
    </w:p>
    <w:p w:rsidR="005B2D3B" w:rsidRPr="00AC0A75" w:rsidRDefault="005B2D3B" w:rsidP="005B2D3B">
      <w:pPr>
        <w:ind w:firstLine="540"/>
        <w:jc w:val="both"/>
        <w:rPr>
          <w:i/>
          <w:sz w:val="28"/>
          <w:szCs w:val="28"/>
        </w:rPr>
      </w:pPr>
      <w:r w:rsidRPr="00AC0A75">
        <w:rPr>
          <w:i/>
          <w:sz w:val="28"/>
          <w:szCs w:val="28"/>
        </w:rPr>
        <w:t>Уважаемые коллеги, есть ли у Вас в группах слабоуспевающие или неуспевающие учащиеся?</w:t>
      </w:r>
    </w:p>
    <w:p w:rsidR="005B2D3B" w:rsidRPr="00AC0A75" w:rsidRDefault="005B2D3B" w:rsidP="005B2D3B">
      <w:pPr>
        <w:ind w:firstLine="540"/>
        <w:jc w:val="both"/>
        <w:rPr>
          <w:i/>
          <w:sz w:val="28"/>
          <w:szCs w:val="28"/>
        </w:rPr>
      </w:pPr>
      <w:r w:rsidRPr="00AC0A75">
        <w:rPr>
          <w:i/>
          <w:sz w:val="28"/>
          <w:szCs w:val="28"/>
        </w:rPr>
        <w:t>Почему они отстают или не успевают?</w:t>
      </w:r>
    </w:p>
    <w:p w:rsidR="005B2D3B" w:rsidRPr="00AC0A75" w:rsidRDefault="005B2D3B" w:rsidP="005B2D3B">
      <w:pPr>
        <w:ind w:firstLine="540"/>
        <w:jc w:val="both"/>
        <w:rPr>
          <w:i/>
          <w:sz w:val="28"/>
          <w:szCs w:val="28"/>
        </w:rPr>
      </w:pPr>
      <w:r w:rsidRPr="00AC0A75">
        <w:rPr>
          <w:i/>
          <w:sz w:val="28"/>
          <w:szCs w:val="28"/>
        </w:rPr>
        <w:t xml:space="preserve">Пытались ли Вы повысить  уровень их успеваемости? Если да, </w:t>
      </w:r>
      <w:proofErr w:type="gramStart"/>
      <w:r w:rsidRPr="00AC0A75">
        <w:rPr>
          <w:i/>
          <w:sz w:val="28"/>
          <w:szCs w:val="28"/>
        </w:rPr>
        <w:t>то</w:t>
      </w:r>
      <w:proofErr w:type="gramEnd"/>
      <w:r w:rsidRPr="00AC0A75">
        <w:rPr>
          <w:i/>
          <w:sz w:val="28"/>
          <w:szCs w:val="28"/>
        </w:rPr>
        <w:t xml:space="preserve"> каким образом?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 xml:space="preserve">Под </w:t>
      </w:r>
      <w:r w:rsidRPr="00AC0A75">
        <w:rPr>
          <w:b/>
          <w:sz w:val="28"/>
          <w:szCs w:val="28"/>
        </w:rPr>
        <w:t>неуспеваемостью</w:t>
      </w:r>
      <w:r w:rsidRPr="00AC0A75">
        <w:rPr>
          <w:sz w:val="28"/>
          <w:szCs w:val="28"/>
        </w:rPr>
        <w:t xml:space="preserve"> понимается несоответствие подготовки учащихся требованиям содержания образования, фиксируемое по истечении какого-либо значительного отрезка процесса обучения - цеп</w:t>
      </w:r>
      <w:r w:rsidR="005B2D3B" w:rsidRPr="00AC0A75">
        <w:rPr>
          <w:sz w:val="28"/>
          <w:szCs w:val="28"/>
        </w:rPr>
        <w:t>очки учебных занятий</w:t>
      </w:r>
      <w:r w:rsidRPr="00AC0A75">
        <w:rPr>
          <w:sz w:val="28"/>
          <w:szCs w:val="28"/>
        </w:rPr>
        <w:t>, посвященных изучению одной темы или раздела курса, семестра, курса.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b/>
          <w:sz w:val="28"/>
          <w:szCs w:val="28"/>
        </w:rPr>
        <w:t>Отставание</w:t>
      </w:r>
      <w:r w:rsidRPr="00AC0A75">
        <w:rPr>
          <w:sz w:val="28"/>
          <w:szCs w:val="28"/>
        </w:rPr>
        <w:t xml:space="preserve"> —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рампой для определения успеваемости. Слово «отставание» обозначает и процесс накапливания невыполнении требований.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Неуспеваемость и отставание взаимосвязаны Многообразные отставания, если они не преодолены, разрастаются, переплетаются друг с другом, образуют, в конечном счете, неуспеваемость. Задача состоит в том, чтобы не допустить п</w:t>
      </w:r>
      <w:r w:rsidR="005B2D3B" w:rsidRPr="00AC0A75">
        <w:rPr>
          <w:sz w:val="28"/>
          <w:szCs w:val="28"/>
        </w:rPr>
        <w:t xml:space="preserve">ереплетения отдельных отставаний и </w:t>
      </w:r>
      <w:r w:rsidRPr="00AC0A75">
        <w:rPr>
          <w:sz w:val="28"/>
          <w:szCs w:val="28"/>
        </w:rPr>
        <w:t xml:space="preserve"> устранить их. Это и есть предупреждение неуспеваемости.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Первым и важным звеном в работе данной системы является определение категории, к которой относится не успевающий учащийся с целью вскрытия причин неуспеваемости.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ab/>
      </w:r>
    </w:p>
    <w:tbl>
      <w:tblPr>
        <w:tblStyle w:val="a3"/>
        <w:tblW w:w="9889" w:type="dxa"/>
        <w:tblLayout w:type="fixed"/>
        <w:tblLook w:val="01E0"/>
      </w:tblPr>
      <w:tblGrid>
        <w:gridCol w:w="468"/>
        <w:gridCol w:w="3751"/>
        <w:gridCol w:w="3260"/>
        <w:gridCol w:w="2410"/>
      </w:tblGrid>
      <w:tr w:rsidR="00DD1397" w:rsidRPr="00AC0A75" w:rsidTr="005B2D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AC0A75" w:rsidRDefault="00DD1397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pPr>
              <w:ind w:firstLine="540"/>
            </w:pPr>
            <w:r w:rsidRPr="00AC0A75">
              <w:t>I категория</w:t>
            </w:r>
            <w:r w:rsidRPr="00AC0A75"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AC0A75" w:rsidRDefault="00DD1397">
            <w:pPr>
              <w:ind w:firstLine="540"/>
            </w:pPr>
            <w:r w:rsidRPr="00AC0A75">
              <w:t>II категория</w:t>
            </w:r>
            <w:r w:rsidRPr="00AC0A75">
              <w:tab/>
            </w:r>
          </w:p>
          <w:p w:rsidR="00DD1397" w:rsidRPr="00AC0A75" w:rsidRDefault="00DD1397">
            <w:pPr>
              <w:ind w:firstLine="5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AC0A75" w:rsidRDefault="00DD1397">
            <w:pPr>
              <w:ind w:firstLine="540"/>
            </w:pPr>
            <w:r w:rsidRPr="00AC0A75">
              <w:t>III категория</w:t>
            </w:r>
          </w:p>
          <w:p w:rsidR="00DD1397" w:rsidRPr="00AC0A75" w:rsidRDefault="00DD1397">
            <w:pPr>
              <w:ind w:firstLine="540"/>
            </w:pPr>
          </w:p>
        </w:tc>
      </w:tr>
      <w:tr w:rsidR="00DD1397" w:rsidRPr="00AC0A75" w:rsidTr="005B2D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AC0A75" w:rsidRDefault="00DD1397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pPr>
              <w:ind w:firstLine="540"/>
            </w:pPr>
            <w:r w:rsidRPr="00AC0A75">
              <w:t>Глубокое и общее отставание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r w:rsidRPr="00AC0A75">
              <w:t>Частичная, но устойчивая неуспеваемость</w:t>
            </w:r>
            <w:r w:rsidRPr="00AC0A75"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r w:rsidRPr="00AC0A75">
              <w:t>Эпизодическая неуспеваемость</w:t>
            </w:r>
          </w:p>
        </w:tc>
      </w:tr>
      <w:tr w:rsidR="00DD1397" w:rsidRPr="00AC0A75" w:rsidTr="005B2D3B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397" w:rsidRPr="00AC0A75" w:rsidRDefault="00DD13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0A75">
              <w:rPr>
                <w:sz w:val="28"/>
                <w:szCs w:val="28"/>
              </w:rPr>
              <w:t>причины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pPr>
              <w:ind w:firstLine="9"/>
            </w:pPr>
            <w:r w:rsidRPr="00AC0A75">
              <w:t>Низкий уровень предшествующей подготовки учащегося</w:t>
            </w:r>
          </w:p>
          <w:p w:rsidR="00DD1397" w:rsidRPr="00AC0A75" w:rsidRDefault="00DD1397">
            <w:pPr>
              <w:ind w:firstLine="9"/>
            </w:pPr>
            <w:r w:rsidRPr="00AC0A75">
              <w:t>Плохие бытовые условия</w:t>
            </w:r>
          </w:p>
          <w:p w:rsidR="00DD1397" w:rsidRPr="00AC0A75" w:rsidRDefault="00DD1397">
            <w:pPr>
              <w:ind w:firstLine="9"/>
            </w:pPr>
            <w:r w:rsidRPr="00AC0A75">
              <w:t>Затяжная болезнь</w:t>
            </w:r>
          </w:p>
          <w:p w:rsidR="00DD1397" w:rsidRPr="00AC0A75" w:rsidRDefault="00DD1397">
            <w:pPr>
              <w:ind w:firstLine="9"/>
            </w:pPr>
            <w:r w:rsidRPr="00AC0A75">
              <w:t>Отсутствие заботы родителей</w:t>
            </w:r>
          </w:p>
          <w:p w:rsidR="00DD1397" w:rsidRPr="00AC0A75" w:rsidRDefault="00DD1397">
            <w:pPr>
              <w:ind w:firstLine="9"/>
            </w:pPr>
            <w:r w:rsidRPr="00AC0A75">
              <w:t>Лень, недисциплинированность учащегося</w:t>
            </w:r>
          </w:p>
          <w:p w:rsidR="00DD1397" w:rsidRPr="00AC0A75" w:rsidRDefault="00DD1397">
            <w:pPr>
              <w:ind w:firstLine="9"/>
            </w:pPr>
            <w:r w:rsidRPr="00AC0A75">
              <w:t>Слабее умственное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r w:rsidRPr="00AC0A75">
              <w:t>Недоработка в школе</w:t>
            </w:r>
          </w:p>
          <w:p w:rsidR="00DD1397" w:rsidRPr="00AC0A75" w:rsidRDefault="00DD1397">
            <w:r w:rsidRPr="00AC0A75">
              <w:t>Недостаточный интерес учащегося к изучаемым предметам</w:t>
            </w:r>
            <w:r w:rsidR="005B2D3B" w:rsidRPr="00AC0A75">
              <w:t xml:space="preserve"> (дисциплинам)</w:t>
            </w:r>
          </w:p>
          <w:p w:rsidR="00DD1397" w:rsidRPr="00AC0A75" w:rsidRDefault="00DD1397">
            <w:r w:rsidRPr="00AC0A75">
              <w:t>Слабая воля к преодолению трудностей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AC0A75" w:rsidRDefault="00DD1397">
            <w:r w:rsidRPr="00AC0A75">
              <w:t>Недостатки преподавания</w:t>
            </w:r>
          </w:p>
          <w:p w:rsidR="00DD1397" w:rsidRPr="00AC0A75" w:rsidRDefault="00DD1397">
            <w:r w:rsidRPr="00AC0A75">
              <w:t>Непрочность знаний</w:t>
            </w:r>
          </w:p>
          <w:p w:rsidR="00DD1397" w:rsidRPr="00AC0A75" w:rsidRDefault="00DD1397">
            <w:r w:rsidRPr="00AC0A75">
              <w:t>Слабый текущий контроль</w:t>
            </w:r>
          </w:p>
          <w:p w:rsidR="00DD1397" w:rsidRPr="00AC0A75" w:rsidRDefault="00DD1397">
            <w:proofErr w:type="spellStart"/>
            <w:proofErr w:type="gramStart"/>
            <w:r w:rsidRPr="00AC0A75">
              <w:t>Невниматель</w:t>
            </w:r>
            <w:r w:rsidR="005B2D3B" w:rsidRPr="00AC0A75">
              <w:t>-</w:t>
            </w:r>
            <w:r w:rsidRPr="00AC0A75">
              <w:t>ность</w:t>
            </w:r>
            <w:proofErr w:type="spellEnd"/>
            <w:proofErr w:type="gramEnd"/>
            <w:r w:rsidRPr="00AC0A75">
              <w:t xml:space="preserve"> </w:t>
            </w:r>
            <w:r w:rsidR="005B2D3B" w:rsidRPr="00AC0A75">
              <w:t xml:space="preserve"> </w:t>
            </w:r>
            <w:r w:rsidRPr="00AC0A75">
              <w:t xml:space="preserve">на </w:t>
            </w:r>
            <w:r w:rsidR="005B2D3B" w:rsidRPr="00AC0A75">
              <w:t>учебных занятиях</w:t>
            </w:r>
          </w:p>
          <w:p w:rsidR="00DD1397" w:rsidRPr="00AC0A75" w:rsidRDefault="00DD1397">
            <w:r w:rsidRPr="00AC0A75">
              <w:t>Нерегулярное выполнение домашних заданий</w:t>
            </w:r>
          </w:p>
        </w:tc>
      </w:tr>
    </w:tbl>
    <w:p w:rsidR="00DD1397" w:rsidRPr="00AC0A75" w:rsidRDefault="00DD1397" w:rsidP="005B2D3B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lastRenderedPageBreak/>
        <w:t>Признаки отставания – начало неуспеваемости учащихся</w:t>
      </w:r>
    </w:p>
    <w:p w:rsidR="005B2D3B" w:rsidRPr="00AC0A75" w:rsidRDefault="005B2D3B" w:rsidP="005B2D3B">
      <w:pPr>
        <w:ind w:firstLine="540"/>
        <w:jc w:val="center"/>
        <w:rPr>
          <w:b/>
          <w:sz w:val="28"/>
          <w:szCs w:val="28"/>
        </w:rPr>
      </w:pP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1. Учащийся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Учащийся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преподавателя.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 xml:space="preserve">2. Учащийся не задает вопросов по существу </w:t>
      </w:r>
      <w:proofErr w:type="gramStart"/>
      <w:r w:rsidRPr="00AC0A75">
        <w:rPr>
          <w:sz w:val="28"/>
          <w:szCs w:val="28"/>
        </w:rPr>
        <w:t>изучаемого</w:t>
      </w:r>
      <w:proofErr w:type="gramEnd"/>
      <w:r w:rsidRPr="00AC0A75">
        <w:rPr>
          <w:sz w:val="28"/>
          <w:szCs w:val="28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преподаватель рекомендует литературу для чтения.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 xml:space="preserve">3. Учащийся не активен </w:t>
      </w:r>
      <w:r w:rsidR="005B2D3B" w:rsidRPr="00AC0A75">
        <w:rPr>
          <w:sz w:val="28"/>
          <w:szCs w:val="28"/>
        </w:rPr>
        <w:t>и отвлекае</w:t>
      </w:r>
      <w:r w:rsidR="0009225F">
        <w:rPr>
          <w:sz w:val="28"/>
          <w:szCs w:val="28"/>
        </w:rPr>
        <w:t>тся в те моменты учебного занят</w:t>
      </w:r>
      <w:r w:rsidR="005B2D3B" w:rsidRPr="00AC0A75">
        <w:rPr>
          <w:sz w:val="28"/>
          <w:szCs w:val="28"/>
        </w:rPr>
        <w:t>и</w:t>
      </w:r>
      <w:r w:rsidR="0009225F">
        <w:rPr>
          <w:sz w:val="28"/>
          <w:szCs w:val="28"/>
        </w:rPr>
        <w:t>я</w:t>
      </w:r>
      <w:r w:rsidRPr="00AC0A75">
        <w:rPr>
          <w:sz w:val="28"/>
          <w:szCs w:val="28"/>
        </w:rPr>
        <w:t>, когда идет поиск, требуется напряжение мысли, преодоление трудностей. Эти признаки могут быть замечены при решении задач, при восприятии объяснения преподавателя в ситуации выбора по желанию задания для самостоятельной работы.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4. Учащийся не реагирует эмоционально (мимикой, жестами) на успех и неудачи, не может дать оценки своей работе, не контролирует себя.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5. Учащийся не может объяснить цель выполняемого им</w:t>
      </w:r>
      <w:r w:rsidR="0009225F">
        <w:rPr>
          <w:sz w:val="28"/>
          <w:szCs w:val="28"/>
        </w:rPr>
        <w:t xml:space="preserve"> </w:t>
      </w:r>
      <w:r w:rsidR="005B2D3B" w:rsidRPr="00AC0A75">
        <w:rPr>
          <w:sz w:val="28"/>
          <w:szCs w:val="28"/>
        </w:rPr>
        <w:t>задания</w:t>
      </w:r>
      <w:r w:rsidRPr="00AC0A75">
        <w:rPr>
          <w:sz w:val="28"/>
          <w:szCs w:val="28"/>
        </w:rPr>
        <w:t>, сказать, на какое правило оно дано, не выполняет предписаний правила</w:t>
      </w:r>
      <w:r w:rsidR="0070772D" w:rsidRPr="00AC0A75">
        <w:rPr>
          <w:sz w:val="28"/>
          <w:szCs w:val="28"/>
        </w:rPr>
        <w:t xml:space="preserve"> (инструкции, приказа)</w:t>
      </w:r>
      <w:r w:rsidRPr="00AC0A75">
        <w:rPr>
          <w:sz w:val="28"/>
          <w:szCs w:val="28"/>
        </w:rPr>
        <w:t xml:space="preserve">, пропускает действия, путает их порядок, не может проверить полученные результат и ход работы. Эти признаки </w:t>
      </w:r>
      <w:r w:rsidR="0070772D" w:rsidRPr="00AC0A75">
        <w:rPr>
          <w:sz w:val="28"/>
          <w:szCs w:val="28"/>
        </w:rPr>
        <w:t>проявляются при выполнении заданий</w:t>
      </w:r>
      <w:r w:rsidRPr="00AC0A75">
        <w:rPr>
          <w:sz w:val="28"/>
          <w:szCs w:val="28"/>
        </w:rPr>
        <w:t>, а также при выполнении действий в составе более сложной деятельности.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6. Учащийся не может воспроизвести определения понятий,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В данном случае указаны не те признаки, по которым делаются выводы об учащемся, а те, которые сигнализируют о том, на какого учащегося и на какие его действия надо обратить внимание в ходе обучения, с тем, чтобы предупредить развивающуюся неуспеваемость.</w:t>
      </w:r>
    </w:p>
    <w:p w:rsidR="0070772D" w:rsidRPr="00AC0A75" w:rsidRDefault="0070772D" w:rsidP="005B2D3B">
      <w:pPr>
        <w:ind w:firstLine="540"/>
        <w:jc w:val="both"/>
        <w:rPr>
          <w:sz w:val="28"/>
          <w:szCs w:val="28"/>
        </w:rPr>
      </w:pPr>
    </w:p>
    <w:p w:rsidR="00DD1397" w:rsidRPr="00AC0A75" w:rsidRDefault="00DD1397" w:rsidP="0070772D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Основные способы обнаружения отставаний учащихся</w:t>
      </w:r>
    </w:p>
    <w:p w:rsidR="0070772D" w:rsidRPr="00AC0A75" w:rsidRDefault="0070772D" w:rsidP="0070772D">
      <w:pPr>
        <w:ind w:firstLine="540"/>
        <w:jc w:val="center"/>
        <w:rPr>
          <w:b/>
          <w:sz w:val="28"/>
          <w:szCs w:val="28"/>
        </w:rPr>
      </w:pPr>
    </w:p>
    <w:p w:rsidR="00DD1397" w:rsidRPr="00AC0A75" w:rsidRDefault="0070772D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 xml:space="preserve">-  </w:t>
      </w:r>
      <w:r w:rsidR="00DD1397" w:rsidRPr="00AC0A75">
        <w:rPr>
          <w:sz w:val="28"/>
          <w:szCs w:val="28"/>
        </w:rPr>
        <w:t>наблюдения за реакцией учащихся на трудности в работе, на успехи и неудачи;</w:t>
      </w:r>
    </w:p>
    <w:p w:rsidR="00DD1397" w:rsidRPr="00AC0A75" w:rsidRDefault="0070772D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-</w:t>
      </w:r>
      <w:r w:rsidR="00DD1397" w:rsidRPr="00AC0A75">
        <w:rPr>
          <w:sz w:val="28"/>
          <w:szCs w:val="28"/>
        </w:rPr>
        <w:t xml:space="preserve"> вопросы преподавателя и его требования сформулировать то или иное положение;</w:t>
      </w:r>
    </w:p>
    <w:p w:rsidR="00DD1397" w:rsidRPr="00AC0A75" w:rsidRDefault="0070772D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 xml:space="preserve">- </w:t>
      </w:r>
      <w:r w:rsidR="00DD1397" w:rsidRPr="00AC0A75">
        <w:rPr>
          <w:sz w:val="28"/>
          <w:szCs w:val="28"/>
        </w:rPr>
        <w:t xml:space="preserve">обучающие самостоятельные работы в группе. При проведении самостоятельных работ преподаватель получает материал для суждения, </w:t>
      </w:r>
      <w:r w:rsidR="00DD1397" w:rsidRPr="00AC0A75">
        <w:rPr>
          <w:sz w:val="28"/>
          <w:szCs w:val="28"/>
        </w:rPr>
        <w:lastRenderedPageBreak/>
        <w:t>как о результатах деятельности, так и о ходе ее протекания. Он наблюдает за работой учащихся, выс</w:t>
      </w:r>
      <w:r w:rsidRPr="00AC0A75">
        <w:rPr>
          <w:sz w:val="28"/>
          <w:szCs w:val="28"/>
        </w:rPr>
        <w:t>л</w:t>
      </w:r>
      <w:r w:rsidR="00DD1397" w:rsidRPr="00AC0A75">
        <w:rPr>
          <w:sz w:val="28"/>
          <w:szCs w:val="28"/>
        </w:rPr>
        <w:t>ушивает и отвечает на их вопросы, иногда помогает.</w:t>
      </w:r>
    </w:p>
    <w:p w:rsidR="0070772D" w:rsidRPr="00AC0A75" w:rsidRDefault="0070772D" w:rsidP="005B2D3B">
      <w:pPr>
        <w:ind w:firstLine="540"/>
        <w:jc w:val="both"/>
        <w:rPr>
          <w:b/>
          <w:sz w:val="28"/>
          <w:szCs w:val="28"/>
        </w:rPr>
      </w:pPr>
    </w:p>
    <w:p w:rsidR="00DD1397" w:rsidRPr="00AC0A75" w:rsidRDefault="00DD1397" w:rsidP="0070772D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Основные принципы неуспеваемости учащихся</w:t>
      </w:r>
    </w:p>
    <w:p w:rsidR="0070772D" w:rsidRPr="00AC0A75" w:rsidRDefault="0070772D" w:rsidP="005B2D3B">
      <w:pPr>
        <w:ind w:firstLine="540"/>
        <w:jc w:val="both"/>
        <w:rPr>
          <w:b/>
          <w:sz w:val="28"/>
          <w:szCs w:val="28"/>
        </w:rPr>
      </w:pP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1. Наличие пробелов в фактических знаниях и специальных для данного предмета</w:t>
      </w:r>
      <w:r w:rsidR="0070772D" w:rsidRPr="00AC0A75">
        <w:rPr>
          <w:sz w:val="28"/>
          <w:szCs w:val="28"/>
        </w:rPr>
        <w:t xml:space="preserve"> (дисциплины)</w:t>
      </w:r>
      <w:r w:rsidRPr="00AC0A75">
        <w:rPr>
          <w:sz w:val="28"/>
          <w:szCs w:val="28"/>
        </w:rPr>
        <w:t xml:space="preserve">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2. Наличие пробелов в навыках учебно-познавательной деятельности, снижающих темп работы настолько, что учащийся не может за отведенное время овладеть необходимым объемом знаний, умений, навыков.</w:t>
      </w:r>
    </w:p>
    <w:p w:rsidR="00DD1397" w:rsidRPr="00AC0A75" w:rsidRDefault="00DD1397" w:rsidP="005B2D3B">
      <w:pPr>
        <w:ind w:firstLine="540"/>
        <w:jc w:val="both"/>
        <w:rPr>
          <w:sz w:val="28"/>
          <w:szCs w:val="28"/>
        </w:rPr>
      </w:pPr>
      <w:r w:rsidRPr="00AC0A75">
        <w:rPr>
          <w:sz w:val="28"/>
          <w:szCs w:val="28"/>
        </w:rPr>
        <w:t>3. Недостаточный уровень развития и воспитанности личностных качеств, не позволяющих учащемуся проявлять самостоятельность, настойчивость, организованность и другие качества, необходимые для успешного обучения.</w:t>
      </w:r>
    </w:p>
    <w:p w:rsidR="0070772D" w:rsidRPr="00AC0A75" w:rsidRDefault="0070772D" w:rsidP="00DD1397">
      <w:pPr>
        <w:ind w:firstLine="540"/>
        <w:rPr>
          <w:b/>
          <w:sz w:val="28"/>
          <w:szCs w:val="28"/>
        </w:rPr>
      </w:pPr>
    </w:p>
    <w:p w:rsidR="00DD1397" w:rsidRPr="00AC0A75" w:rsidRDefault="0070772D" w:rsidP="0070772D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Причины неуспеваемости</w:t>
      </w:r>
    </w:p>
    <w:p w:rsidR="0070772D" w:rsidRPr="00AC0A75" w:rsidRDefault="0070772D" w:rsidP="0070772D">
      <w:pPr>
        <w:ind w:firstLine="540"/>
        <w:jc w:val="center"/>
        <w:rPr>
          <w:b/>
          <w:sz w:val="28"/>
          <w:szCs w:val="28"/>
        </w:rPr>
      </w:pPr>
    </w:p>
    <w:p w:rsidR="00DD1397" w:rsidRPr="00AC0A75" w:rsidRDefault="00DD1397" w:rsidP="00DD1397">
      <w:pPr>
        <w:ind w:firstLine="540"/>
        <w:rPr>
          <w:b/>
          <w:sz w:val="28"/>
          <w:szCs w:val="28"/>
          <w:u w:val="single"/>
        </w:rPr>
      </w:pPr>
      <w:proofErr w:type="gramStart"/>
      <w:r w:rsidRPr="00AC0A75">
        <w:rPr>
          <w:b/>
          <w:sz w:val="28"/>
          <w:szCs w:val="28"/>
          <w:u w:val="single"/>
        </w:rPr>
        <w:t>Внутренние</w:t>
      </w:r>
      <w:proofErr w:type="gramEnd"/>
      <w:r w:rsidRPr="00AC0A75">
        <w:rPr>
          <w:b/>
          <w:sz w:val="28"/>
          <w:szCs w:val="28"/>
          <w:u w:val="single"/>
        </w:rPr>
        <w:t xml:space="preserve"> по отношению к учащемуся</w:t>
      </w:r>
    </w:p>
    <w:p w:rsidR="00DD1397" w:rsidRPr="00AC0A75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Недостатки биологического развития: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дефекты органов чувств;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 xml:space="preserve">б) соматическая </w:t>
      </w:r>
      <w:proofErr w:type="spellStart"/>
      <w:r w:rsidRPr="00AC0A75">
        <w:rPr>
          <w:sz w:val="28"/>
          <w:szCs w:val="28"/>
        </w:rPr>
        <w:t>ослабленность</w:t>
      </w:r>
      <w:proofErr w:type="spellEnd"/>
      <w:r w:rsidRPr="00AC0A75">
        <w:rPr>
          <w:sz w:val="28"/>
          <w:szCs w:val="28"/>
        </w:rPr>
        <w:t>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в) особенности высшей нервной деятельности, отрицательно влияющие на учение;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г) психологические отклонения.</w:t>
      </w:r>
    </w:p>
    <w:p w:rsidR="00DD1397" w:rsidRPr="00AC0A75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Недостатки психического развития личности: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слабое развитие эмоциональной сферы личности;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слабое развитие воли;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в) отсутствие положительных познавательных интересов, мотивов, потребностей.</w:t>
      </w:r>
    </w:p>
    <w:p w:rsidR="00DD1397" w:rsidRPr="00AC0A75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Недостатки воспитанности личности: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недостатки в развитии моральных качеств личности;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недостатки в отношениях личности к учителям, коллективу, семье и пр.;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в) недостатки трудной воспитанности.</w:t>
      </w:r>
    </w:p>
    <w:p w:rsidR="0070772D" w:rsidRPr="00AC0A75" w:rsidRDefault="0070772D" w:rsidP="00DD1397">
      <w:pPr>
        <w:ind w:firstLine="540"/>
        <w:rPr>
          <w:sz w:val="28"/>
          <w:szCs w:val="28"/>
        </w:rPr>
      </w:pPr>
    </w:p>
    <w:p w:rsidR="00DD1397" w:rsidRPr="00AC0A75" w:rsidRDefault="00DD1397" w:rsidP="00DD1397">
      <w:pPr>
        <w:ind w:firstLine="540"/>
        <w:rPr>
          <w:b/>
          <w:sz w:val="28"/>
          <w:szCs w:val="28"/>
          <w:u w:val="single"/>
        </w:rPr>
      </w:pPr>
      <w:proofErr w:type="gramStart"/>
      <w:r w:rsidRPr="00AC0A75">
        <w:rPr>
          <w:b/>
          <w:sz w:val="28"/>
          <w:szCs w:val="28"/>
          <w:u w:val="single"/>
        </w:rPr>
        <w:t>Внешние</w:t>
      </w:r>
      <w:proofErr w:type="gramEnd"/>
      <w:r w:rsidRPr="00AC0A75">
        <w:rPr>
          <w:b/>
          <w:sz w:val="28"/>
          <w:szCs w:val="28"/>
          <w:u w:val="single"/>
        </w:rPr>
        <w:t xml:space="preserve"> по отношению к учащемуся</w:t>
      </w:r>
    </w:p>
    <w:p w:rsidR="00DD1397" w:rsidRPr="00AC0A75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Недостатки образования личности: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пробелы в знаниях и специальных умениях;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пробелы в навыках учебного труда.</w:t>
      </w:r>
    </w:p>
    <w:p w:rsidR="00DD1397" w:rsidRPr="00AC0A75" w:rsidRDefault="00DD1397" w:rsidP="00DD1397">
      <w:pPr>
        <w:ind w:firstLine="540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Недостатки опыта влияния колледжа: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lastRenderedPageBreak/>
        <w:t>а) недостатки процесса обучения, учебных пособий и пр.;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недостатк</w:t>
      </w:r>
      <w:r w:rsidR="0009225F">
        <w:rPr>
          <w:sz w:val="28"/>
          <w:szCs w:val="28"/>
        </w:rPr>
        <w:t>и воспитательных влияний учреждения образования</w:t>
      </w:r>
      <w:r w:rsidR="003B52EF" w:rsidRPr="00AC0A75">
        <w:rPr>
          <w:sz w:val="28"/>
          <w:szCs w:val="28"/>
        </w:rPr>
        <w:t xml:space="preserve">: </w:t>
      </w:r>
      <w:r w:rsidR="0009225F">
        <w:rPr>
          <w:sz w:val="28"/>
          <w:szCs w:val="28"/>
        </w:rPr>
        <w:t>преподавателей</w:t>
      </w:r>
      <w:r w:rsidR="003B52EF" w:rsidRPr="00AC0A75">
        <w:rPr>
          <w:sz w:val="28"/>
          <w:szCs w:val="28"/>
        </w:rPr>
        <w:t>, коллектива, учащихся.</w:t>
      </w:r>
    </w:p>
    <w:p w:rsidR="00DD1397" w:rsidRPr="00AC0A75" w:rsidRDefault="00DD1397" w:rsidP="00DD1397">
      <w:pPr>
        <w:ind w:firstLine="540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Недостатки влияния внешней среды: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недостатки влияний семьи;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недостатки влияний сверстников;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в) недостатки влияний культурно-производственного окружения.</w:t>
      </w:r>
    </w:p>
    <w:p w:rsidR="0070772D" w:rsidRPr="00AC0A75" w:rsidRDefault="0070772D" w:rsidP="00DD1397">
      <w:pPr>
        <w:ind w:firstLine="540"/>
        <w:rPr>
          <w:b/>
          <w:sz w:val="28"/>
          <w:szCs w:val="28"/>
        </w:rPr>
      </w:pPr>
    </w:p>
    <w:p w:rsidR="0070772D" w:rsidRPr="00AC0A75" w:rsidRDefault="0070772D" w:rsidP="0070772D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Методы стимулирования учащихся</w:t>
      </w:r>
    </w:p>
    <w:p w:rsidR="00DD1397" w:rsidRPr="00AC0A75" w:rsidRDefault="0070772D" w:rsidP="0070772D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в целях предупреждения отставания и неуспеваемости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</w:p>
    <w:p w:rsidR="00DD1397" w:rsidRPr="00AC0A75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1-ая группа. Посредством содержания (содержательные).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1. Особый подход к совещанию учебного материала, характер его преподнесения: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эмоционально-образный (эмоциональный, наглядно-образный, увлеченный);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аналитический (разъяснительный критически, логический, проблемный);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в) деловой;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г) необычный.</w:t>
      </w:r>
    </w:p>
    <w:p w:rsidR="00DD1397" w:rsidRPr="00AC0A75" w:rsidRDefault="00DD1397" w:rsidP="00DD1397">
      <w:pPr>
        <w:rPr>
          <w:sz w:val="28"/>
          <w:szCs w:val="28"/>
        </w:rPr>
      </w:pPr>
      <w:r w:rsidRPr="00AC0A75">
        <w:rPr>
          <w:sz w:val="28"/>
          <w:szCs w:val="28"/>
        </w:rPr>
        <w:t>2. Использование, показ, подчеркивание различных элементов, привлекательных сторон содержания: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важность отдельных частей;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трудность, сложность (простота, доступность);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в) новизна, познавательность материала;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г) историзм, современные достижения науки;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proofErr w:type="spellStart"/>
      <w:r w:rsidRPr="00AC0A75">
        <w:rPr>
          <w:sz w:val="28"/>
          <w:szCs w:val="28"/>
        </w:rPr>
        <w:t>д</w:t>
      </w:r>
      <w:proofErr w:type="spellEnd"/>
      <w:r w:rsidRPr="00AC0A75">
        <w:rPr>
          <w:sz w:val="28"/>
          <w:szCs w:val="28"/>
        </w:rPr>
        <w:t>) интересные факты, противоречия, парадоксы.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3. Задание с интересным содержанием, занимательными вопросами.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4. Показ значимости знаний, умений: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а) общественной;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б) личностной.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 xml:space="preserve">5. </w:t>
      </w:r>
      <w:proofErr w:type="spellStart"/>
      <w:r w:rsidRPr="00AC0A75">
        <w:rPr>
          <w:sz w:val="28"/>
          <w:szCs w:val="28"/>
        </w:rPr>
        <w:t>Межпредметные</w:t>
      </w:r>
      <w:proofErr w:type="spellEnd"/>
      <w:r w:rsidRPr="00AC0A75">
        <w:rPr>
          <w:sz w:val="28"/>
          <w:szCs w:val="28"/>
        </w:rPr>
        <w:t xml:space="preserve"> </w:t>
      </w:r>
      <w:r w:rsidR="0070772D" w:rsidRPr="00AC0A75">
        <w:rPr>
          <w:sz w:val="28"/>
          <w:szCs w:val="28"/>
        </w:rPr>
        <w:t xml:space="preserve">(междисциплинарные) </w:t>
      </w:r>
      <w:r w:rsidRPr="00AC0A75">
        <w:rPr>
          <w:sz w:val="28"/>
          <w:szCs w:val="28"/>
        </w:rPr>
        <w:t>связи.</w:t>
      </w:r>
    </w:p>
    <w:p w:rsidR="00DD1397" w:rsidRPr="00AC0A75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2-ая группа. Посредством организации деятельности (организационные).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1. Целевая установка на работу, ее краткая характеристика, постановка задач.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 xml:space="preserve">2. Предъявление требований к учащимся. </w:t>
      </w:r>
      <w:proofErr w:type="gramStart"/>
      <w:r w:rsidRPr="00AC0A75">
        <w:rPr>
          <w:sz w:val="28"/>
          <w:szCs w:val="28"/>
        </w:rPr>
        <w:t>По содержанию: к дисциплине, работе; по форме: развернутые, свернутые, алгоритмы, свернутые (указания, замечания, мимика); единые и индивидуально-групповые, общие и детальные, прямые и косвенные.</w:t>
      </w:r>
      <w:proofErr w:type="gramEnd"/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3. Характер деятельности (копирующий, репродуктивный, творческий).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 xml:space="preserve">4. </w:t>
      </w:r>
      <w:proofErr w:type="gramStart"/>
      <w:r w:rsidRPr="00AC0A75">
        <w:rPr>
          <w:sz w:val="28"/>
          <w:szCs w:val="28"/>
        </w:rPr>
        <w:t xml:space="preserve">Сознание ситуаций различного характера: интеллектуального (проблемная, поисковая, ссора, дискуссии, противоречия); игрового </w:t>
      </w:r>
      <w:r w:rsidRPr="00AC0A75">
        <w:rPr>
          <w:sz w:val="28"/>
          <w:szCs w:val="28"/>
        </w:rPr>
        <w:lastRenderedPageBreak/>
        <w:t>(познавательной игры, соревнования), эмоционального (успеха, увлеченности темой).</w:t>
      </w:r>
      <w:proofErr w:type="gramEnd"/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5. Анализ ошибок и оказание необходимой помощи.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 xml:space="preserve">6. Контроль над деятельностью учащегося (тщательный, беглый), </w:t>
      </w:r>
      <w:proofErr w:type="spellStart"/>
      <w:r w:rsidRPr="00AC0A75">
        <w:rPr>
          <w:sz w:val="28"/>
          <w:szCs w:val="28"/>
        </w:rPr>
        <w:t>взаимо</w:t>
      </w:r>
      <w:proofErr w:type="spellEnd"/>
      <w:r w:rsidRPr="00AC0A75">
        <w:rPr>
          <w:sz w:val="28"/>
          <w:szCs w:val="28"/>
        </w:rPr>
        <w:t>- и самоконтроль, оценка.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7. Четкое использование ТСО, наглядности, дидактических материалов, красочных пособий.</w:t>
      </w:r>
    </w:p>
    <w:p w:rsidR="00DD1397" w:rsidRPr="0009225F" w:rsidRDefault="00DD1397" w:rsidP="00DD1397">
      <w:pPr>
        <w:ind w:firstLine="540"/>
        <w:rPr>
          <w:b/>
          <w:i/>
          <w:sz w:val="28"/>
          <w:szCs w:val="28"/>
        </w:rPr>
      </w:pPr>
      <w:r w:rsidRPr="00AC0A75">
        <w:rPr>
          <w:b/>
          <w:i/>
          <w:sz w:val="28"/>
          <w:szCs w:val="28"/>
        </w:rPr>
        <w:t>3-я группа. Посредством воспитательных взаимодействий в плане общения,</w:t>
      </w:r>
      <w:r w:rsidR="0009225F">
        <w:rPr>
          <w:b/>
          <w:i/>
          <w:sz w:val="28"/>
          <w:szCs w:val="28"/>
        </w:rPr>
        <w:t xml:space="preserve"> </w:t>
      </w:r>
      <w:r w:rsidRPr="00AC0A75">
        <w:rPr>
          <w:b/>
          <w:sz w:val="28"/>
          <w:szCs w:val="28"/>
        </w:rPr>
        <w:t xml:space="preserve"> </w:t>
      </w:r>
      <w:r w:rsidRPr="0009225F">
        <w:rPr>
          <w:b/>
          <w:i/>
          <w:sz w:val="28"/>
          <w:szCs w:val="28"/>
        </w:rPr>
        <w:t>отношения, внимания (социально-психологические)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1. Показ достижений и недостатков в развитии личности, проявление доверия к силам и возможностям учащихся.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2. Прояв</w:t>
      </w:r>
      <w:r w:rsidR="0070772D" w:rsidRPr="00AC0A75">
        <w:rPr>
          <w:sz w:val="28"/>
          <w:szCs w:val="28"/>
        </w:rPr>
        <w:t>ление  личного отношения преподавателя, к учащему</w:t>
      </w:r>
      <w:r w:rsidRPr="00AC0A75">
        <w:rPr>
          <w:sz w:val="28"/>
          <w:szCs w:val="28"/>
        </w:rPr>
        <w:t xml:space="preserve">ся, </w:t>
      </w:r>
      <w:r w:rsidR="0070772D" w:rsidRPr="00AC0A75">
        <w:rPr>
          <w:sz w:val="28"/>
          <w:szCs w:val="28"/>
        </w:rPr>
        <w:t>группе</w:t>
      </w:r>
      <w:r w:rsidRPr="00AC0A75">
        <w:rPr>
          <w:sz w:val="28"/>
          <w:szCs w:val="28"/>
        </w:rPr>
        <w:t>, высказывание собственного мнения.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 xml:space="preserve">3. Проявление </w:t>
      </w:r>
      <w:r w:rsidR="003B52EF" w:rsidRPr="00AC0A75">
        <w:rPr>
          <w:sz w:val="28"/>
          <w:szCs w:val="28"/>
        </w:rPr>
        <w:t xml:space="preserve">преподавателем </w:t>
      </w:r>
      <w:r w:rsidRPr="00AC0A75">
        <w:rPr>
          <w:sz w:val="28"/>
          <w:szCs w:val="28"/>
        </w:rPr>
        <w:t>собственных качеств, данных личности (в плане общения, эрудиции, отношение к предмету</w:t>
      </w:r>
      <w:r w:rsidR="003B52EF" w:rsidRPr="00AC0A75">
        <w:rPr>
          <w:sz w:val="28"/>
          <w:szCs w:val="28"/>
        </w:rPr>
        <w:t xml:space="preserve"> (дисциплине)</w:t>
      </w:r>
      <w:r w:rsidRPr="00AC0A75">
        <w:rPr>
          <w:sz w:val="28"/>
          <w:szCs w:val="28"/>
        </w:rPr>
        <w:t>, деловых качеств и т.д.) и побуждение учащихся к подобным направлениям.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4. Организация дружеский взаимоотношений в коллективе (взаимопроверка, обмен мнениями, взаимопомощь).</w:t>
      </w:r>
    </w:p>
    <w:p w:rsidR="003B52EF" w:rsidRPr="00AC0A75" w:rsidRDefault="003B52EF" w:rsidP="00DD1397">
      <w:pPr>
        <w:ind w:firstLine="540"/>
        <w:rPr>
          <w:sz w:val="28"/>
          <w:szCs w:val="28"/>
        </w:rPr>
      </w:pPr>
    </w:p>
    <w:p w:rsidR="00AC0A75" w:rsidRDefault="00DD1397" w:rsidP="003B52EF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 xml:space="preserve">Оптимальная система мер по оказанию помощи </w:t>
      </w:r>
    </w:p>
    <w:p w:rsidR="00DD1397" w:rsidRPr="00AC0A75" w:rsidRDefault="00DD1397" w:rsidP="003B52EF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 xml:space="preserve">неуспевающему </w:t>
      </w:r>
      <w:r w:rsidR="003B52EF" w:rsidRPr="00AC0A75">
        <w:rPr>
          <w:b/>
          <w:sz w:val="28"/>
          <w:szCs w:val="28"/>
        </w:rPr>
        <w:t>учащемуся</w:t>
      </w:r>
    </w:p>
    <w:p w:rsidR="003B52EF" w:rsidRPr="00AC0A75" w:rsidRDefault="003B52EF" w:rsidP="003B52EF">
      <w:pPr>
        <w:ind w:firstLine="540"/>
        <w:jc w:val="center"/>
        <w:rPr>
          <w:b/>
          <w:sz w:val="28"/>
          <w:szCs w:val="28"/>
        </w:rPr>
      </w:pP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2. Дополнительное инструктирование в ходе учебной деятельности.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4. Контроль над учебной деятельн</w:t>
      </w:r>
      <w:r w:rsidR="0009225F">
        <w:rPr>
          <w:sz w:val="28"/>
          <w:szCs w:val="28"/>
        </w:rPr>
        <w:t>остью (более частый опрос учащегося</w:t>
      </w:r>
      <w:r w:rsidRPr="00AC0A75">
        <w:rPr>
          <w:sz w:val="28"/>
          <w:szCs w:val="28"/>
        </w:rPr>
        <w:t>, проверка всех домашних заданий, активизация самоконтроля в учебной деятельности и др.).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5. Различные формы взаимопомощи.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6. Доп</w:t>
      </w:r>
      <w:r w:rsidR="003B52EF" w:rsidRPr="00AC0A75">
        <w:rPr>
          <w:sz w:val="28"/>
          <w:szCs w:val="28"/>
        </w:rPr>
        <w:t xml:space="preserve">олнительные занятия с учащимся </w:t>
      </w:r>
      <w:r w:rsidRPr="00AC0A75">
        <w:rPr>
          <w:sz w:val="28"/>
          <w:szCs w:val="28"/>
        </w:rPr>
        <w:t xml:space="preserve"> </w:t>
      </w:r>
      <w:r w:rsidR="003B52EF" w:rsidRPr="00AC0A75">
        <w:rPr>
          <w:sz w:val="28"/>
          <w:szCs w:val="28"/>
        </w:rPr>
        <w:t>преподавателя</w:t>
      </w:r>
      <w:r w:rsidRPr="00AC0A75">
        <w:rPr>
          <w:sz w:val="28"/>
          <w:szCs w:val="28"/>
        </w:rPr>
        <w:t>.</w:t>
      </w:r>
    </w:p>
    <w:p w:rsidR="003B52EF" w:rsidRPr="00AC0A75" w:rsidRDefault="003B52EF" w:rsidP="00DD1397">
      <w:pPr>
        <w:ind w:firstLine="540"/>
        <w:rPr>
          <w:b/>
          <w:sz w:val="28"/>
          <w:szCs w:val="28"/>
        </w:rPr>
      </w:pPr>
    </w:p>
    <w:p w:rsidR="00DD1397" w:rsidRPr="00AC0A75" w:rsidRDefault="00DD1397" w:rsidP="003B52EF">
      <w:pPr>
        <w:ind w:firstLine="5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Меры предупреждения неуспеваемости учащихся</w:t>
      </w:r>
    </w:p>
    <w:p w:rsidR="003B52EF" w:rsidRPr="00AC0A75" w:rsidRDefault="003B52EF" w:rsidP="003B52EF">
      <w:pPr>
        <w:ind w:firstLine="540"/>
        <w:jc w:val="center"/>
        <w:rPr>
          <w:b/>
          <w:sz w:val="28"/>
          <w:szCs w:val="28"/>
        </w:rPr>
      </w:pPr>
    </w:p>
    <w:p w:rsidR="00DD1397" w:rsidRPr="00AC0A75" w:rsidRDefault="00DD1397" w:rsidP="003B52EF">
      <w:pPr>
        <w:ind w:left="567"/>
        <w:rPr>
          <w:sz w:val="28"/>
          <w:szCs w:val="28"/>
        </w:rPr>
      </w:pPr>
      <w:r w:rsidRPr="00AC0A75">
        <w:rPr>
          <w:sz w:val="28"/>
          <w:szCs w:val="28"/>
        </w:rPr>
        <w:t>1. Всестороннее повыш</w:t>
      </w:r>
      <w:r w:rsidR="003B52EF" w:rsidRPr="00AC0A75">
        <w:rPr>
          <w:sz w:val="28"/>
          <w:szCs w:val="28"/>
        </w:rPr>
        <w:t>ение эффективности каждого учебного занятия</w:t>
      </w:r>
      <w:r w:rsidRPr="00AC0A75">
        <w:rPr>
          <w:sz w:val="28"/>
          <w:szCs w:val="28"/>
        </w:rPr>
        <w:t>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2. Формирование познавательного интереса к учению и положительных мотивов.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3. Индивидуальный подход к учащемуся.</w:t>
      </w:r>
    </w:p>
    <w:p w:rsidR="00DD1397" w:rsidRPr="00AC0A75" w:rsidRDefault="00DD1397" w:rsidP="00DD1397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t>4. Специальная система домашних заданий.</w:t>
      </w:r>
    </w:p>
    <w:p w:rsidR="003B52EF" w:rsidRPr="00AC0A75" w:rsidRDefault="00DD1397" w:rsidP="003B52EF">
      <w:pPr>
        <w:ind w:firstLine="540"/>
        <w:rPr>
          <w:sz w:val="28"/>
          <w:szCs w:val="28"/>
        </w:rPr>
      </w:pPr>
      <w:r w:rsidRPr="00AC0A75">
        <w:rPr>
          <w:sz w:val="28"/>
          <w:szCs w:val="28"/>
        </w:rPr>
        <w:lastRenderedPageBreak/>
        <w:t>5. Усиление работы с родителями.</w:t>
      </w:r>
      <w:r w:rsidR="003B52EF" w:rsidRPr="00AC0A75">
        <w:rPr>
          <w:sz w:val="28"/>
          <w:szCs w:val="28"/>
        </w:rPr>
        <w:t xml:space="preserve">  </w:t>
      </w:r>
    </w:p>
    <w:p w:rsidR="003B52EF" w:rsidRDefault="003B52EF" w:rsidP="003B52EF">
      <w:pPr>
        <w:ind w:firstLine="540"/>
      </w:pPr>
    </w:p>
    <w:p w:rsidR="00DD1397" w:rsidRPr="00AC0A75" w:rsidRDefault="00DD1397" w:rsidP="00DD1397">
      <w:pPr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Предупреждение неуспеваемости</w:t>
      </w:r>
    </w:p>
    <w:p w:rsidR="00DD1397" w:rsidRPr="00AC0A75" w:rsidRDefault="00DD1397" w:rsidP="00DD1397">
      <w:pPr>
        <w:jc w:val="center"/>
        <w:rPr>
          <w:b/>
          <w:sz w:val="28"/>
          <w:szCs w:val="28"/>
        </w:rPr>
      </w:pPr>
    </w:p>
    <w:p w:rsidR="00DD1397" w:rsidRPr="00AC0A75" w:rsidRDefault="00DD1397" w:rsidP="003B52EF">
      <w:pPr>
        <w:ind w:left="1440" w:hanging="14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Система работы по формированию положительного отношения к учению</w:t>
      </w:r>
      <w:r w:rsidR="00AC0A75">
        <w:rPr>
          <w:b/>
          <w:sz w:val="28"/>
          <w:szCs w:val="28"/>
        </w:rPr>
        <w:t xml:space="preserve"> </w:t>
      </w:r>
      <w:r w:rsidRPr="00AC0A75">
        <w:rPr>
          <w:b/>
          <w:sz w:val="28"/>
          <w:szCs w:val="28"/>
        </w:rPr>
        <w:t>у неуспевающих учащихся</w:t>
      </w:r>
    </w:p>
    <w:p w:rsidR="00DD1397" w:rsidRPr="00DD1397" w:rsidRDefault="00DD1397" w:rsidP="00DD1397">
      <w:pPr>
        <w:ind w:left="1440" w:hanging="1440"/>
        <w:rPr>
          <w:b/>
        </w:rPr>
      </w:pPr>
    </w:p>
    <w:tbl>
      <w:tblPr>
        <w:tblStyle w:val="a3"/>
        <w:tblW w:w="11102" w:type="dxa"/>
        <w:tblInd w:w="-1291" w:type="dxa"/>
        <w:tblLook w:val="01E0"/>
      </w:tblPr>
      <w:tblGrid>
        <w:gridCol w:w="1889"/>
        <w:gridCol w:w="2222"/>
        <w:gridCol w:w="2590"/>
        <w:gridCol w:w="2569"/>
        <w:gridCol w:w="1832"/>
      </w:tblGrid>
      <w:tr w:rsidR="00DD1397" w:rsidRPr="00DD1397" w:rsidTr="00DD1397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</w:rPr>
              <w:t>Формируемые отношения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</w:rPr>
              <w:t>1-ый этап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</w:rPr>
              <w:t>2-ой этап</w:t>
            </w:r>
          </w:p>
          <w:p w:rsidR="00DD1397" w:rsidRPr="00DD1397" w:rsidRDefault="00DD1397">
            <w:pPr>
              <w:jc w:val="center"/>
              <w:rPr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</w:rPr>
              <w:t>3-й этап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</w:rPr>
              <w:t>4-й этап</w:t>
            </w:r>
          </w:p>
          <w:p w:rsidR="00DD1397" w:rsidRPr="00DD1397" w:rsidRDefault="00DD1397">
            <w:pPr>
              <w:jc w:val="center"/>
              <w:rPr>
                <w:b/>
              </w:rPr>
            </w:pPr>
          </w:p>
        </w:tc>
      </w:tr>
      <w:tr w:rsidR="00DD1397" w:rsidRPr="00DD1397" w:rsidTr="00DD1397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Отношение к содержанию учебного материала</w:t>
            </w:r>
            <w:r w:rsidRPr="00DD1397">
              <w:tab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 xml:space="preserve">Занимательный материал, касающийся сущности </w:t>
            </w:r>
            <w:proofErr w:type="gramStart"/>
            <w:r w:rsidRPr="00DD1397">
              <w:t>изучаемого</w:t>
            </w:r>
            <w:proofErr w:type="gram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Существенный, важный, но не привлекательный материал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/>
        </w:tc>
      </w:tr>
      <w:tr w:rsidR="00DD1397" w:rsidRPr="00DD1397" w:rsidTr="00DD1397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>
            <w:r w:rsidRPr="00DD1397">
              <w:t>Отношение к процессу учения (усвоения знаний)</w:t>
            </w:r>
            <w:r w:rsidRPr="00DD1397">
              <w:tab/>
            </w:r>
          </w:p>
          <w:p w:rsidR="00DD1397" w:rsidRPr="00DD1397" w:rsidRDefault="00DD139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roofErr w:type="gramStart"/>
            <w:r w:rsidRPr="00DD1397">
              <w:t>Действует преподаватель-учащийся только воспринимает</w:t>
            </w:r>
            <w:proofErr w:type="gramEnd"/>
            <w:r w:rsidRPr="00DD1397">
              <w:tab/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Ведущим остается преподаватель, учащийся участвует в отдельных звеньях процесса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Ведущим становится учащийся, преподаватель участвует в отдельных звеньях процесса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Учащийся действует самостоятельно</w:t>
            </w:r>
          </w:p>
        </w:tc>
      </w:tr>
      <w:tr w:rsidR="00DD1397" w:rsidRPr="00DD1397" w:rsidTr="00DD1397">
        <w:trPr>
          <w:trHeight w:val="74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Отношение к себе, своим силам</w:t>
            </w:r>
            <w:r w:rsidRPr="00DD1397">
              <w:tab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 xml:space="preserve"> Поощрение успехов в учебе, не требующей усилий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Поощрение успеха к работе, требующих некоторых усилий</w:t>
            </w:r>
            <w:r w:rsidRPr="00DD1397">
              <w:tab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Поощ</w:t>
            </w:r>
            <w:r w:rsidR="0009225F">
              <w:t>рение успеха в работе, требующей</w:t>
            </w:r>
            <w:r w:rsidRPr="00DD1397">
              <w:t xml:space="preserve"> значительных усилий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/>
        </w:tc>
      </w:tr>
      <w:tr w:rsidR="00DD1397" w:rsidRPr="00DD1397" w:rsidTr="00DD1397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09225F">
            <w:r>
              <w:t>Отношение к преподавателю</w:t>
            </w:r>
            <w:r w:rsidR="00DD1397" w:rsidRPr="00DD1397">
              <w:t xml:space="preserve"> (коллективу)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Подчеркнутая объективность, нейтралитет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Доброжелательность,</w:t>
            </w:r>
          </w:p>
          <w:p w:rsidR="00DD1397" w:rsidRPr="00DD1397" w:rsidRDefault="00DD1397">
            <w:r w:rsidRPr="00DD1397">
              <w:t>внимание, личное расположение, помощь, сочувствие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 xml:space="preserve">Использование суждения наряду с доброжелательностью, помощью и др.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/>
        </w:tc>
      </w:tr>
    </w:tbl>
    <w:p w:rsidR="003B52EF" w:rsidRDefault="00DD1397" w:rsidP="00DD1397">
      <w:pPr>
        <w:ind w:left="1440" w:hanging="1440"/>
        <w:rPr>
          <w:b/>
        </w:rPr>
      </w:pPr>
      <w:r>
        <w:rPr>
          <w:b/>
        </w:rPr>
        <w:t xml:space="preserve">                                 </w:t>
      </w:r>
    </w:p>
    <w:p w:rsidR="00DD1397" w:rsidRPr="00AC0A75" w:rsidRDefault="00DD1397" w:rsidP="003B52EF">
      <w:pPr>
        <w:ind w:left="1440" w:hanging="1440"/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>Профилактика неуспеваемости</w:t>
      </w:r>
    </w:p>
    <w:p w:rsidR="00DD1397" w:rsidRPr="00DD1397" w:rsidRDefault="00DD1397" w:rsidP="00DD1397">
      <w:pPr>
        <w:ind w:left="1440" w:hanging="1440"/>
        <w:rPr>
          <w:b/>
        </w:rPr>
      </w:pPr>
    </w:p>
    <w:tbl>
      <w:tblPr>
        <w:tblStyle w:val="a3"/>
        <w:tblW w:w="11082" w:type="dxa"/>
        <w:tblInd w:w="-1193" w:type="dxa"/>
        <w:tblLayout w:type="fixed"/>
        <w:tblLook w:val="01E0"/>
      </w:tblPr>
      <w:tblGrid>
        <w:gridCol w:w="1368"/>
        <w:gridCol w:w="9714"/>
      </w:tblGrid>
      <w:tr w:rsidR="00DD1397" w:rsidRPr="00DD1397" w:rsidTr="00DD139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  <w:spacing w:val="-20"/>
              </w:rPr>
              <w:t>Этапы урока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jc w:val="center"/>
              <w:rPr>
                <w:b/>
              </w:rPr>
            </w:pPr>
            <w:r w:rsidRPr="00DD1397">
              <w:rPr>
                <w:b/>
              </w:rPr>
              <w:t>Акценты в обучении</w:t>
            </w:r>
          </w:p>
        </w:tc>
      </w:tr>
      <w:tr w:rsidR="00DD1397" w:rsidRPr="00DD1397" w:rsidTr="00DD139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 xml:space="preserve">1. В процессе контроля за </w:t>
            </w:r>
            <w:proofErr w:type="spellStart"/>
            <w:proofErr w:type="gramStart"/>
            <w:r w:rsidRPr="00DD1397">
              <w:t>подготов</w:t>
            </w:r>
            <w:r w:rsidR="0009225F">
              <w:t>-</w:t>
            </w:r>
            <w:r w:rsidRPr="00DD1397">
              <w:t>ленностью</w:t>
            </w:r>
            <w:proofErr w:type="spellEnd"/>
            <w:proofErr w:type="gramEnd"/>
            <w:r w:rsidRPr="00DD1397">
              <w:t xml:space="preserve"> учащихся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учащимися в устных ответах, письменных работах, выявить типичные для группы и концентрировать внимание на их устранение. Контролировать усвоение материала учащимися, пропустившие предыдущие занятия. По окончанию разделения темы или раздела обобщать итоги усвоение основных понятий, законов, правил, умений и навыков учащихся, выявить причины отставания.</w:t>
            </w:r>
          </w:p>
        </w:tc>
      </w:tr>
      <w:tr w:rsidR="00DD1397" w:rsidRPr="00DD1397" w:rsidTr="00DD139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 xml:space="preserve">2. </w:t>
            </w:r>
            <w:proofErr w:type="gramStart"/>
            <w:r w:rsidRPr="00DD1397">
              <w:t>При</w:t>
            </w:r>
            <w:proofErr w:type="gramEnd"/>
            <w:r w:rsidRPr="00DD1397">
              <w:t xml:space="preserve"> изложения нового материала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Об</w:t>
            </w:r>
            <w:r w:rsidR="0009225F">
              <w:t>язательно проверять в ходе учебного занятия</w:t>
            </w:r>
            <w:r w:rsidRPr="00DD1397">
              <w:t xml:space="preserve">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учащихся активно усваивать материал.</w:t>
            </w:r>
          </w:p>
        </w:tc>
      </w:tr>
      <w:tr w:rsidR="00DD1397" w:rsidRPr="00DD1397" w:rsidTr="00DD139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>
            <w:r w:rsidRPr="00DD1397">
              <w:t xml:space="preserve">3. В ходе </w:t>
            </w:r>
            <w:proofErr w:type="spellStart"/>
            <w:proofErr w:type="gramStart"/>
            <w:r w:rsidRPr="00DD1397">
              <w:t>самостоя</w:t>
            </w:r>
            <w:r w:rsidR="0009225F">
              <w:t>-</w:t>
            </w:r>
            <w:r w:rsidRPr="00DD1397">
              <w:t>тельной</w:t>
            </w:r>
            <w:proofErr w:type="spellEnd"/>
            <w:proofErr w:type="gramEnd"/>
            <w:r w:rsidRPr="00DD1397">
              <w:t xml:space="preserve"> работы учащихся </w:t>
            </w:r>
            <w:r w:rsidR="0009225F">
              <w:lastRenderedPageBreak/>
              <w:t>на занятии</w:t>
            </w:r>
            <w:r w:rsidRPr="00DD1397">
              <w:tab/>
            </w:r>
          </w:p>
          <w:p w:rsidR="00DD1397" w:rsidRPr="00DD1397" w:rsidRDefault="00DD1397"/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lastRenderedPageBreak/>
              <w:t xml:space="preserve">Подбирать </w:t>
            </w:r>
            <w:r w:rsidR="0009225F">
              <w:t xml:space="preserve">для </w:t>
            </w:r>
            <w:r w:rsidRPr="00DD1397">
              <w:t>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</w:t>
            </w:r>
            <w:r w:rsidR="0009225F">
              <w:t xml:space="preserve">теме, достичь большего эффекта, </w:t>
            </w:r>
            <w:r w:rsidRPr="00DD1397">
              <w:t>включать в соде</w:t>
            </w:r>
            <w:r w:rsidR="0009225F">
              <w:t xml:space="preserve">ржание самостоятельной работы </w:t>
            </w:r>
            <w:r w:rsidRPr="00DD1397">
              <w:t xml:space="preserve"> упражнение по устранению ошибок, допущенных при ответах и в письменных работах. Инструктировать о порядке выполнения работы. Стимулировать </w:t>
            </w:r>
            <w:r w:rsidRPr="00DD1397">
              <w:lastRenderedPageBreak/>
              <w:t>постановку вопросов к преподавателю при затруднениях в самостоятельной работе. Умело оказывать помощь учащимся в работе, всемерно развивать их самостоятельность. Учить умениям планировать работу, выполняя ее в должном темпе и осуществлять контроль.</w:t>
            </w:r>
          </w:p>
        </w:tc>
      </w:tr>
      <w:tr w:rsidR="00DD1397" w:rsidRPr="00DD1397" w:rsidTr="00DD139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lastRenderedPageBreak/>
              <w:t xml:space="preserve">4. При </w:t>
            </w:r>
            <w:proofErr w:type="spellStart"/>
            <w:proofErr w:type="gramStart"/>
            <w:r w:rsidRPr="00DD1397">
              <w:t>организа</w:t>
            </w:r>
            <w:r w:rsidR="0009225F">
              <w:t>-</w:t>
            </w:r>
            <w:r w:rsidRPr="00DD1397">
              <w:t>ции</w:t>
            </w:r>
            <w:proofErr w:type="spellEnd"/>
            <w:proofErr w:type="gramEnd"/>
            <w:r w:rsidRPr="00DD1397">
              <w:t xml:space="preserve"> самостоятельной работы вне группы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Обеспечить в ходе домашней работы повторения пройденного, концентрируя внимание на наиболее существенных элементах прогр</w:t>
            </w:r>
            <w:r w:rsidR="0009225F">
              <w:t xml:space="preserve">аммы, вызывающих обычно наибольшие </w:t>
            </w:r>
            <w:r w:rsidRPr="00DD1397">
              <w:t xml:space="preserve"> затруднения. 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учащимися. </w:t>
            </w:r>
          </w:p>
        </w:tc>
      </w:tr>
    </w:tbl>
    <w:p w:rsidR="003B52EF" w:rsidRDefault="003B52EF" w:rsidP="00DD1397">
      <w:pPr>
        <w:rPr>
          <w:b/>
        </w:rPr>
      </w:pPr>
    </w:p>
    <w:p w:rsidR="00DD1397" w:rsidRPr="00AC0A75" w:rsidRDefault="00DD1397" w:rsidP="003B52EF">
      <w:pPr>
        <w:jc w:val="center"/>
        <w:rPr>
          <w:b/>
          <w:sz w:val="28"/>
          <w:szCs w:val="28"/>
        </w:rPr>
      </w:pPr>
      <w:r w:rsidRPr="00AC0A75">
        <w:rPr>
          <w:b/>
          <w:sz w:val="28"/>
          <w:szCs w:val="28"/>
        </w:rPr>
        <w:t xml:space="preserve">Оказание помощи неуспевающему учащемуся на </w:t>
      </w:r>
      <w:r w:rsidR="0009225F">
        <w:rPr>
          <w:b/>
          <w:sz w:val="28"/>
          <w:szCs w:val="28"/>
        </w:rPr>
        <w:t xml:space="preserve">учебном </w:t>
      </w:r>
      <w:r w:rsidRPr="00AC0A75">
        <w:rPr>
          <w:b/>
          <w:sz w:val="28"/>
          <w:szCs w:val="28"/>
        </w:rPr>
        <w:t>занятии</w:t>
      </w:r>
    </w:p>
    <w:p w:rsidR="00DD1397" w:rsidRPr="00DD1397" w:rsidRDefault="00DD1397" w:rsidP="00DD1397">
      <w:pPr>
        <w:rPr>
          <w:b/>
        </w:rPr>
      </w:pPr>
    </w:p>
    <w:tbl>
      <w:tblPr>
        <w:tblStyle w:val="a3"/>
        <w:tblW w:w="11088" w:type="dxa"/>
        <w:tblInd w:w="-1283" w:type="dxa"/>
        <w:tblLook w:val="01E0"/>
      </w:tblPr>
      <w:tblGrid>
        <w:gridCol w:w="2247"/>
        <w:gridCol w:w="8841"/>
      </w:tblGrid>
      <w:tr w:rsidR="00DD1397" w:rsidRPr="00DD1397" w:rsidTr="00DD1397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rPr>
                <w:b/>
              </w:rPr>
            </w:pPr>
            <w:r w:rsidRPr="00DD1397">
              <w:rPr>
                <w:b/>
              </w:rPr>
              <w:t>Этапы урока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pPr>
              <w:rPr>
                <w:b/>
              </w:rPr>
            </w:pPr>
            <w:r w:rsidRPr="00DD1397">
              <w:rPr>
                <w:b/>
              </w:rPr>
              <w:t>Виды помощи в учении</w:t>
            </w:r>
          </w:p>
        </w:tc>
      </w:tr>
      <w:tr w:rsidR="00DD1397" w:rsidRPr="00DD1397" w:rsidTr="00DD1397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>
            <w:r w:rsidRPr="00DD1397">
              <w:t xml:space="preserve">В процессе </w:t>
            </w:r>
            <w:proofErr w:type="gramStart"/>
            <w:r w:rsidRPr="00DD1397">
              <w:t>контроля за</w:t>
            </w:r>
            <w:proofErr w:type="gramEnd"/>
            <w:r w:rsidRPr="00DD1397">
              <w:t xml:space="preserve"> подготовленностью учащихся</w:t>
            </w:r>
            <w:r w:rsidRPr="00DD1397">
              <w:tab/>
            </w:r>
          </w:p>
          <w:p w:rsidR="00DD1397" w:rsidRPr="00DD1397" w:rsidRDefault="00DD1397"/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Создание атмосферы особой доброжелательности при опросе</w:t>
            </w:r>
          </w:p>
          <w:p w:rsidR="00DD1397" w:rsidRPr="00DD1397" w:rsidRDefault="00DD1397">
            <w:r w:rsidRPr="00DD1397">
              <w:t>Снижение темпа опроса, разрешение дольше готовиться у доски</w:t>
            </w:r>
          </w:p>
          <w:p w:rsidR="00DD1397" w:rsidRPr="00DD1397" w:rsidRDefault="00DD1397">
            <w:r w:rsidRPr="00DD1397">
              <w:t xml:space="preserve">Предложения учащимся примерного плана ответа </w:t>
            </w:r>
          </w:p>
          <w:p w:rsidR="00DD1397" w:rsidRPr="00DD1397" w:rsidRDefault="00DD1397">
            <w:r w:rsidRPr="00DD1397">
              <w:t>Разрешение пользоваться наглядными пособиями</w:t>
            </w:r>
            <w:r w:rsidR="0009225F">
              <w:t>,</w:t>
            </w:r>
            <w:r w:rsidRPr="00DD1397">
              <w:t xml:space="preserve"> помогающими излагать суть явления</w:t>
            </w:r>
          </w:p>
          <w:p w:rsidR="00DD1397" w:rsidRPr="00DD1397" w:rsidRDefault="00DD1397">
            <w:r w:rsidRPr="00DD1397">
              <w:t>Стимулирование оценкой, подбадриванием, похвалой</w:t>
            </w:r>
          </w:p>
        </w:tc>
      </w:tr>
      <w:tr w:rsidR="00DD1397" w:rsidRPr="00DD1397" w:rsidTr="00DD1397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При изложении нового материала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 xml:space="preserve">Применение мер поддержания интереса к слабоуспевающим </w:t>
            </w:r>
            <w:r w:rsidR="0009225F">
              <w:t xml:space="preserve">учащимся </w:t>
            </w:r>
            <w:r w:rsidRPr="00DD1397">
              <w:t>с вопросами, выясняющими степень понимания ими учебного материала</w:t>
            </w:r>
          </w:p>
          <w:p w:rsidR="00DD1397" w:rsidRPr="00DD1397" w:rsidRDefault="00DD1397">
            <w:r w:rsidRPr="00DD1397">
              <w:t>Привлечение их в качестве помощников при подготовке приборов, опытов и т.д.</w:t>
            </w:r>
          </w:p>
          <w:p w:rsidR="00DD1397" w:rsidRPr="00DD1397" w:rsidRDefault="00DD1397">
            <w:r w:rsidRPr="00DD1397">
              <w:t>Привлечение к высказыванию предложения при проблемном обучении, к выводам и обобщениям  или объяснению сути проблемы, высказанной сильным учащимся</w:t>
            </w:r>
          </w:p>
        </w:tc>
      </w:tr>
      <w:tr w:rsidR="00DD1397" w:rsidRPr="00DD1397" w:rsidTr="00DD1397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В ходе самостоятельной работы на</w:t>
            </w:r>
            <w:r w:rsidR="0009225F">
              <w:t xml:space="preserve"> занятии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DD1397" w:rsidRPr="00DD1397" w:rsidRDefault="00DD1397">
            <w:r w:rsidRPr="00DD1397">
              <w:t>Напоминание приема и способа выполнения задания</w:t>
            </w:r>
          </w:p>
          <w:p w:rsidR="00DD1397" w:rsidRPr="00DD1397" w:rsidRDefault="00DD1397">
            <w:r w:rsidRPr="00DD1397">
              <w:t>Указание на необходимость актуализировать то или иное правило</w:t>
            </w:r>
          </w:p>
          <w:p w:rsidR="00DD1397" w:rsidRPr="00DD1397" w:rsidRDefault="00DD1397">
            <w:r w:rsidRPr="00DD1397">
              <w:t>Ссылка на правила и свойства, которые необходимы для решения задач, упражнений</w:t>
            </w:r>
          </w:p>
          <w:p w:rsidR="00DD1397" w:rsidRPr="00DD1397" w:rsidRDefault="00DD1397">
            <w:r w:rsidRPr="00DD1397">
              <w:t>Инструктирование о рациональных путях выполнения заданий, требованиях к их оформлению</w:t>
            </w:r>
          </w:p>
          <w:p w:rsidR="00DD1397" w:rsidRPr="00DD1397" w:rsidRDefault="00DD1397">
            <w:r w:rsidRPr="00DD1397">
              <w:t>Стимулирование самостоятельных действий слабоуспевающих</w:t>
            </w:r>
          </w:p>
          <w:p w:rsidR="00DD1397" w:rsidRPr="00DD1397" w:rsidRDefault="00DD1397">
            <w:r w:rsidRPr="00DD1397">
              <w:t xml:space="preserve">Более тщательный </w:t>
            </w:r>
            <w:proofErr w:type="gramStart"/>
            <w:r w:rsidRPr="00DD1397">
              <w:t>контроль за</w:t>
            </w:r>
            <w:proofErr w:type="gramEnd"/>
            <w:r w:rsidRPr="00DD1397">
              <w:t xml:space="preserve"> их деятельностью, указание на ошибки, проверка, исправления</w:t>
            </w:r>
          </w:p>
        </w:tc>
      </w:tr>
      <w:tr w:rsidR="00DD1397" w:rsidRPr="00DD1397" w:rsidTr="00DD1397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97" w:rsidRPr="00DD1397" w:rsidRDefault="00DD1397">
            <w:r w:rsidRPr="00DD1397">
              <w:t>При организации самостоятельной работы</w:t>
            </w:r>
            <w:r w:rsidRPr="00DD1397">
              <w:tab/>
            </w:r>
          </w:p>
          <w:p w:rsidR="00DD1397" w:rsidRPr="00DD1397" w:rsidRDefault="00DD1397"/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97" w:rsidRPr="00DD1397" w:rsidRDefault="00DD1397">
            <w:r w:rsidRPr="00DD1397"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DD1397" w:rsidRPr="00DD1397" w:rsidRDefault="00DD1397">
            <w:r w:rsidRPr="00DD1397">
              <w:t>Более подробное объяснение последовательности выполнения задания</w:t>
            </w:r>
          </w:p>
          <w:p w:rsidR="00DD1397" w:rsidRPr="00DD1397" w:rsidRDefault="00DD1397">
            <w:r w:rsidRPr="00DD1397"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AC0A75" w:rsidRDefault="00AC0A75" w:rsidP="00AC0A75">
      <w:pPr>
        <w:ind w:left="-993" w:right="-992"/>
        <w:jc w:val="right"/>
        <w:rPr>
          <w:b/>
        </w:rPr>
      </w:pPr>
    </w:p>
    <w:p w:rsidR="00877F5C" w:rsidRPr="005E3E3D" w:rsidRDefault="005E3E3D" w:rsidP="005E3E3D">
      <w:pPr>
        <w:ind w:left="-993" w:right="-992"/>
        <w:jc w:val="center"/>
        <w:rPr>
          <w:b/>
          <w:sz w:val="28"/>
          <w:szCs w:val="28"/>
        </w:rPr>
      </w:pPr>
      <w:r w:rsidRPr="005E3E3D">
        <w:rPr>
          <w:b/>
          <w:sz w:val="28"/>
          <w:szCs w:val="28"/>
        </w:rPr>
        <w:t>Литература</w:t>
      </w:r>
    </w:p>
    <w:p w:rsidR="005E3E3D" w:rsidRPr="005E3E3D" w:rsidRDefault="005E3E3D" w:rsidP="005E3E3D">
      <w:pPr>
        <w:ind w:right="-992"/>
        <w:jc w:val="right"/>
        <w:rPr>
          <w:sz w:val="28"/>
          <w:szCs w:val="28"/>
        </w:rPr>
      </w:pPr>
    </w:p>
    <w:p w:rsidR="005E3E3D" w:rsidRPr="005E3E3D" w:rsidRDefault="005E3E3D" w:rsidP="005E3E3D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5E3E3D">
        <w:rPr>
          <w:sz w:val="28"/>
          <w:szCs w:val="28"/>
        </w:rPr>
        <w:t>Коджаспирова</w:t>
      </w:r>
      <w:proofErr w:type="spellEnd"/>
      <w:r w:rsidRPr="005E3E3D">
        <w:rPr>
          <w:sz w:val="28"/>
          <w:szCs w:val="28"/>
        </w:rPr>
        <w:t xml:space="preserve"> Г.М. Педагогика: Практикум и методические материалы. – М. ВЛАДОС – 2003.</w:t>
      </w:r>
    </w:p>
    <w:p w:rsidR="005E3E3D" w:rsidRPr="005E3E3D" w:rsidRDefault="005E3E3D" w:rsidP="005E3E3D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E3E3D">
        <w:rPr>
          <w:sz w:val="28"/>
          <w:szCs w:val="28"/>
        </w:rPr>
        <w:t>Колеченко</w:t>
      </w:r>
      <w:proofErr w:type="spellEnd"/>
      <w:r w:rsidRPr="005E3E3D">
        <w:rPr>
          <w:sz w:val="28"/>
          <w:szCs w:val="28"/>
        </w:rPr>
        <w:t xml:space="preserve"> А.К. Энциклопедия педагогических технологий. – СПб</w:t>
      </w:r>
      <w:proofErr w:type="gramStart"/>
      <w:r w:rsidRPr="005E3E3D">
        <w:rPr>
          <w:sz w:val="28"/>
          <w:szCs w:val="28"/>
        </w:rPr>
        <w:t xml:space="preserve">.: </w:t>
      </w:r>
      <w:proofErr w:type="gramEnd"/>
      <w:r w:rsidRPr="005E3E3D">
        <w:rPr>
          <w:sz w:val="28"/>
          <w:szCs w:val="28"/>
        </w:rPr>
        <w:t>КАРО, 2004.</w:t>
      </w:r>
    </w:p>
    <w:p w:rsidR="005E3E3D" w:rsidRPr="005E3E3D" w:rsidRDefault="005E3E3D" w:rsidP="005E3E3D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5E3E3D">
        <w:rPr>
          <w:sz w:val="28"/>
          <w:szCs w:val="28"/>
        </w:rPr>
        <w:t>Паршутин  И.А., Методы стимулирования учебной деятельности.  Феникс, 2008.</w:t>
      </w:r>
    </w:p>
    <w:p w:rsidR="005E3E3D" w:rsidRPr="005E3E3D" w:rsidRDefault="005E3E3D" w:rsidP="005E3E3D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5E3E3D">
        <w:rPr>
          <w:sz w:val="28"/>
          <w:szCs w:val="28"/>
        </w:rPr>
        <w:lastRenderedPageBreak/>
        <w:t>Рапацевич</w:t>
      </w:r>
      <w:proofErr w:type="spellEnd"/>
      <w:r w:rsidRPr="005E3E3D">
        <w:rPr>
          <w:sz w:val="28"/>
          <w:szCs w:val="28"/>
        </w:rPr>
        <w:t xml:space="preserve"> Е.С. Современный словарь по педагогике. – М.: Современное слово, 2001.</w:t>
      </w:r>
    </w:p>
    <w:p w:rsidR="005E3E3D" w:rsidRPr="005E3E3D" w:rsidRDefault="005E3E3D" w:rsidP="005E3E3D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sz w:val="28"/>
          <w:szCs w:val="28"/>
        </w:rPr>
      </w:pPr>
      <w:r w:rsidRPr="005E3E3D">
        <w:rPr>
          <w:sz w:val="28"/>
          <w:szCs w:val="28"/>
        </w:rPr>
        <w:t>Скок Г.Б. Как проанализировать собственную педагогическую деятельность. - М.: 2000.</w:t>
      </w:r>
    </w:p>
    <w:p w:rsidR="005E3E3D" w:rsidRPr="005E3E3D" w:rsidRDefault="005E3E3D" w:rsidP="005E3E3D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5E3E3D">
        <w:rPr>
          <w:sz w:val="28"/>
          <w:szCs w:val="28"/>
        </w:rPr>
        <w:t xml:space="preserve">Столяренко Л.Д. Педагогическая психология. – </w:t>
      </w:r>
      <w:proofErr w:type="spellStart"/>
      <w:r w:rsidRPr="005E3E3D">
        <w:rPr>
          <w:sz w:val="28"/>
          <w:szCs w:val="28"/>
        </w:rPr>
        <w:t>Ростов</w:t>
      </w:r>
      <w:proofErr w:type="gramStart"/>
      <w:r w:rsidRPr="005E3E3D">
        <w:rPr>
          <w:sz w:val="28"/>
          <w:szCs w:val="28"/>
        </w:rPr>
        <w:t>.Ф</w:t>
      </w:r>
      <w:proofErr w:type="gramEnd"/>
      <w:r w:rsidRPr="005E3E3D">
        <w:rPr>
          <w:sz w:val="28"/>
          <w:szCs w:val="28"/>
        </w:rPr>
        <w:t>еникс</w:t>
      </w:r>
      <w:proofErr w:type="spellEnd"/>
      <w:r w:rsidRPr="005E3E3D">
        <w:rPr>
          <w:sz w:val="28"/>
          <w:szCs w:val="28"/>
        </w:rPr>
        <w:t>, 2006.</w:t>
      </w:r>
    </w:p>
    <w:p w:rsidR="00877F5C" w:rsidRDefault="00877F5C" w:rsidP="00AC0A75">
      <w:pPr>
        <w:ind w:left="-993" w:right="-992"/>
        <w:jc w:val="right"/>
        <w:rPr>
          <w:sz w:val="28"/>
          <w:szCs w:val="28"/>
        </w:rPr>
      </w:pPr>
    </w:p>
    <w:p w:rsidR="00877F5C" w:rsidRDefault="00877F5C" w:rsidP="00AC0A75">
      <w:pPr>
        <w:ind w:left="-993" w:right="-992"/>
        <w:jc w:val="right"/>
        <w:rPr>
          <w:sz w:val="28"/>
          <w:szCs w:val="28"/>
        </w:rPr>
      </w:pPr>
    </w:p>
    <w:p w:rsidR="00DD1397" w:rsidRPr="00AC0A75" w:rsidRDefault="00AC0A75" w:rsidP="00AC0A75">
      <w:pPr>
        <w:ind w:left="-993" w:right="-992"/>
        <w:jc w:val="right"/>
        <w:rPr>
          <w:sz w:val="28"/>
          <w:szCs w:val="28"/>
        </w:rPr>
      </w:pPr>
      <w:r w:rsidRPr="00AC0A75">
        <w:rPr>
          <w:sz w:val="28"/>
          <w:szCs w:val="28"/>
        </w:rPr>
        <w:t xml:space="preserve">Материал подготовлен методистом </w:t>
      </w:r>
      <w:proofErr w:type="spellStart"/>
      <w:r w:rsidRPr="00AC0A75">
        <w:rPr>
          <w:sz w:val="28"/>
          <w:szCs w:val="28"/>
        </w:rPr>
        <w:t>Кибак</w:t>
      </w:r>
      <w:proofErr w:type="spellEnd"/>
      <w:r w:rsidRPr="00AC0A75">
        <w:rPr>
          <w:sz w:val="28"/>
          <w:szCs w:val="28"/>
        </w:rPr>
        <w:t xml:space="preserve"> Н.Н.</w:t>
      </w:r>
    </w:p>
    <w:sectPr w:rsidR="00DD1397" w:rsidRPr="00AC0A75" w:rsidSect="003B52EF">
      <w:footerReference w:type="default" r:id="rId7"/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CA" w:rsidRDefault="00B247CA" w:rsidP="003B52EF">
      <w:r>
        <w:separator/>
      </w:r>
    </w:p>
  </w:endnote>
  <w:endnote w:type="continuationSeparator" w:id="0">
    <w:p w:rsidR="00B247CA" w:rsidRDefault="00B247CA" w:rsidP="003B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289"/>
      <w:docPartObj>
        <w:docPartGallery w:val="Page Numbers (Bottom of Page)"/>
        <w:docPartUnique/>
      </w:docPartObj>
    </w:sdtPr>
    <w:sdtContent>
      <w:p w:rsidR="003B52EF" w:rsidRDefault="006466BE">
        <w:pPr>
          <w:pStyle w:val="a6"/>
          <w:jc w:val="right"/>
        </w:pPr>
        <w:fldSimple w:instr=" PAGE   \* MERGEFORMAT ">
          <w:r w:rsidR="005E3E3D">
            <w:rPr>
              <w:noProof/>
            </w:rPr>
            <w:t>8</w:t>
          </w:r>
        </w:fldSimple>
      </w:p>
    </w:sdtContent>
  </w:sdt>
  <w:p w:rsidR="003B52EF" w:rsidRDefault="003B52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CA" w:rsidRDefault="00B247CA" w:rsidP="003B52EF">
      <w:r>
        <w:separator/>
      </w:r>
    </w:p>
  </w:footnote>
  <w:footnote w:type="continuationSeparator" w:id="0">
    <w:p w:rsidR="00B247CA" w:rsidRDefault="00B247CA" w:rsidP="003B5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7EB"/>
    <w:multiLevelType w:val="multilevel"/>
    <w:tmpl w:val="46D02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274A2"/>
    <w:multiLevelType w:val="hybridMultilevel"/>
    <w:tmpl w:val="9208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397"/>
    <w:rsid w:val="0009225F"/>
    <w:rsid w:val="000F6008"/>
    <w:rsid w:val="000F75ED"/>
    <w:rsid w:val="00335681"/>
    <w:rsid w:val="003B52EF"/>
    <w:rsid w:val="00511A93"/>
    <w:rsid w:val="005809AE"/>
    <w:rsid w:val="005B2D3B"/>
    <w:rsid w:val="005E3E3D"/>
    <w:rsid w:val="006466BE"/>
    <w:rsid w:val="0070772D"/>
    <w:rsid w:val="00877F5C"/>
    <w:rsid w:val="00924257"/>
    <w:rsid w:val="00AC0A75"/>
    <w:rsid w:val="00B06A21"/>
    <w:rsid w:val="00B247CA"/>
    <w:rsid w:val="00B86BD5"/>
    <w:rsid w:val="00D20D01"/>
    <w:rsid w:val="00DD1397"/>
    <w:rsid w:val="00D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9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5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52E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5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2E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3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Prepod</dc:creator>
  <cp:lastModifiedBy>Uzers</cp:lastModifiedBy>
  <cp:revision>7</cp:revision>
  <cp:lastPrinted>2015-03-24T09:52:00Z</cp:lastPrinted>
  <dcterms:created xsi:type="dcterms:W3CDTF">2013-05-30T13:32:00Z</dcterms:created>
  <dcterms:modified xsi:type="dcterms:W3CDTF">2022-06-21T09:28:00Z</dcterms:modified>
</cp:coreProperties>
</file>